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44EE5" w14:textId="77777777" w:rsidR="00634D2D" w:rsidRDefault="007A32A2" w:rsidP="000167D0">
      <w:pPr>
        <w:pStyle w:val="Heading1"/>
        <w:ind w:left="1440" w:firstLine="720"/>
        <w:rPr>
          <w:rFonts w:ascii="Calibri" w:hAnsi="Calibri" w:cs="Arial"/>
          <w:i/>
          <w:sz w:val="30"/>
        </w:rPr>
      </w:pPr>
      <w:r>
        <w:rPr>
          <w:rFonts w:ascii="Calibri" w:hAnsi="Calibri" w:cs="Arial"/>
          <w:i/>
          <w:sz w:val="30"/>
        </w:rPr>
        <w:t xml:space="preserve">Statement </w:t>
      </w:r>
      <w:r w:rsidR="00634D2D">
        <w:rPr>
          <w:rFonts w:ascii="Calibri" w:hAnsi="Calibri" w:cs="Arial"/>
          <w:i/>
          <w:sz w:val="30"/>
        </w:rPr>
        <w:t xml:space="preserve">of Safeguarding Policy </w:t>
      </w:r>
    </w:p>
    <w:p w14:paraId="3043877A" w14:textId="77777777" w:rsidR="007A32A2" w:rsidRDefault="007A32A2" w:rsidP="007A32A2">
      <w:pPr>
        <w:rPr>
          <w:rFonts w:ascii="Arial" w:hAnsi="Arial" w:cs="Arial"/>
          <w:sz w:val="16"/>
          <w:szCs w:val="16"/>
        </w:rPr>
      </w:pPr>
    </w:p>
    <w:p w14:paraId="29B11675" w14:textId="77777777" w:rsidR="000167D0" w:rsidRDefault="000167D0" w:rsidP="007A32A2">
      <w:pPr>
        <w:rPr>
          <w:rFonts w:ascii="Calibri" w:hAnsi="Calibri" w:cs="Arial"/>
          <w:b/>
          <w:szCs w:val="24"/>
        </w:rPr>
      </w:pPr>
    </w:p>
    <w:p w14:paraId="028E89E8" w14:textId="476F5D4B" w:rsidR="00C24919" w:rsidRDefault="00634D2D" w:rsidP="007A32A2">
      <w:pPr>
        <w:rPr>
          <w:rFonts w:ascii="Calibri" w:hAnsi="Calibri" w:cs="Arial"/>
          <w:szCs w:val="24"/>
        </w:rPr>
      </w:pPr>
      <w:r w:rsidRPr="000167D0">
        <w:rPr>
          <w:rFonts w:ascii="Calibri" w:hAnsi="Calibri" w:cs="Arial"/>
          <w:b/>
          <w:szCs w:val="24"/>
        </w:rPr>
        <w:t>At the PCC meeting held on ………………………….t</w:t>
      </w:r>
      <w:r w:rsidR="00B76872" w:rsidRPr="000167D0">
        <w:rPr>
          <w:rFonts w:ascii="Calibri" w:hAnsi="Calibri" w:cs="Arial"/>
          <w:b/>
          <w:szCs w:val="24"/>
        </w:rPr>
        <w:t>he P</w:t>
      </w:r>
      <w:r w:rsidR="00C24919">
        <w:rPr>
          <w:rFonts w:ascii="Calibri" w:hAnsi="Calibri" w:cs="Arial"/>
          <w:b/>
          <w:szCs w:val="24"/>
        </w:rPr>
        <w:t>arochial Church Council (P</w:t>
      </w:r>
      <w:r w:rsidR="00B76872" w:rsidRPr="000167D0">
        <w:rPr>
          <w:rFonts w:ascii="Calibri" w:hAnsi="Calibri" w:cs="Arial"/>
          <w:b/>
          <w:szCs w:val="24"/>
        </w:rPr>
        <w:t>CC</w:t>
      </w:r>
      <w:r w:rsidR="00C24919">
        <w:rPr>
          <w:rFonts w:ascii="Calibri" w:hAnsi="Calibri" w:cs="Arial"/>
          <w:b/>
          <w:szCs w:val="24"/>
        </w:rPr>
        <w:t>)</w:t>
      </w:r>
      <w:r w:rsidR="007A32A2" w:rsidRPr="000167D0">
        <w:rPr>
          <w:rFonts w:ascii="Calibri" w:hAnsi="Calibri" w:cs="Arial"/>
          <w:b/>
          <w:szCs w:val="24"/>
        </w:rPr>
        <w:t xml:space="preserve"> of</w:t>
      </w:r>
      <w:r w:rsidR="007A32A2" w:rsidRPr="000167D0">
        <w:rPr>
          <w:rFonts w:ascii="Calibri" w:hAnsi="Calibri" w:cs="Arial"/>
          <w:szCs w:val="24"/>
        </w:rPr>
        <w:t xml:space="preserve">   </w:t>
      </w:r>
    </w:p>
    <w:p w14:paraId="7CDB5C3B" w14:textId="77777777" w:rsidR="00C24919" w:rsidRDefault="00C24919" w:rsidP="007A32A2">
      <w:pPr>
        <w:rPr>
          <w:rFonts w:ascii="Calibri" w:hAnsi="Calibri" w:cs="Arial"/>
          <w:szCs w:val="24"/>
        </w:rPr>
      </w:pPr>
    </w:p>
    <w:p w14:paraId="09B756C1" w14:textId="314D484C" w:rsidR="007A32A2" w:rsidRPr="000167D0" w:rsidRDefault="007A32A2" w:rsidP="007A32A2">
      <w:pPr>
        <w:rPr>
          <w:rFonts w:ascii="Calibri" w:hAnsi="Calibri" w:cs="Arial"/>
          <w:szCs w:val="24"/>
        </w:rPr>
      </w:pPr>
      <w:r w:rsidRPr="000167D0">
        <w:rPr>
          <w:rFonts w:ascii="Calibri" w:hAnsi="Calibri" w:cs="Arial"/>
          <w:szCs w:val="24"/>
        </w:rPr>
        <w:t>.....................................................………………………………….................</w:t>
      </w:r>
    </w:p>
    <w:p w14:paraId="5987F231" w14:textId="77777777" w:rsidR="000167D0" w:rsidRDefault="000167D0" w:rsidP="00634D2D">
      <w:pPr>
        <w:rPr>
          <w:rFonts w:ascii="Calibri" w:hAnsi="Calibri" w:cs="Arial"/>
          <w:b/>
          <w:sz w:val="22"/>
        </w:rPr>
      </w:pPr>
    </w:p>
    <w:p w14:paraId="4F6337F6" w14:textId="1DEBF51F" w:rsidR="001847E0" w:rsidRDefault="00B76872" w:rsidP="00634D2D">
      <w:pPr>
        <w:rPr>
          <w:rFonts w:ascii="Calibri" w:hAnsi="Calibri" w:cs="Arial"/>
          <w:sz w:val="22"/>
        </w:rPr>
      </w:pPr>
      <w:r>
        <w:rPr>
          <w:rFonts w:ascii="Calibri" w:hAnsi="Calibri" w:cs="Arial"/>
          <w:b/>
          <w:sz w:val="22"/>
        </w:rPr>
        <w:t>adopted</w:t>
      </w:r>
      <w:r w:rsidRPr="00B76872">
        <w:rPr>
          <w:rFonts w:ascii="Calibri" w:hAnsi="Calibri" w:cs="Arial"/>
          <w:b/>
          <w:sz w:val="22"/>
        </w:rPr>
        <w:t xml:space="preserve"> </w:t>
      </w:r>
      <w:r>
        <w:rPr>
          <w:rFonts w:ascii="Calibri" w:hAnsi="Calibri" w:cs="Arial"/>
          <w:b/>
          <w:sz w:val="22"/>
        </w:rPr>
        <w:t>the</w:t>
      </w:r>
      <w:r w:rsidRPr="00B76872">
        <w:rPr>
          <w:rFonts w:ascii="Calibri" w:hAnsi="Calibri" w:cs="Arial"/>
          <w:b/>
          <w:sz w:val="22"/>
        </w:rPr>
        <w:t xml:space="preserve"> </w:t>
      </w:r>
      <w:r w:rsidR="00634D2D">
        <w:rPr>
          <w:rFonts w:ascii="Calibri" w:hAnsi="Calibri" w:cs="Arial"/>
          <w:b/>
          <w:sz w:val="22"/>
        </w:rPr>
        <w:t xml:space="preserve">Church </w:t>
      </w:r>
      <w:r w:rsidR="004643B6">
        <w:rPr>
          <w:rFonts w:ascii="Calibri" w:hAnsi="Calibri" w:cs="Arial"/>
          <w:b/>
          <w:sz w:val="22"/>
        </w:rPr>
        <w:t>o</w:t>
      </w:r>
      <w:r w:rsidR="00634D2D">
        <w:rPr>
          <w:rFonts w:ascii="Calibri" w:hAnsi="Calibri" w:cs="Arial"/>
          <w:b/>
          <w:sz w:val="22"/>
        </w:rPr>
        <w:t xml:space="preserve">f England </w:t>
      </w:r>
      <w:hyperlink r:id="rId8" w:history="1">
        <w:r w:rsidR="004643B6" w:rsidRPr="004643B6">
          <w:rPr>
            <w:rStyle w:val="Hyperlink"/>
            <w:rFonts w:ascii="Calibri" w:hAnsi="Calibri" w:cs="Arial"/>
            <w:b/>
            <w:sz w:val="22"/>
          </w:rPr>
          <w:t>Promoting a Safer Church</w:t>
        </w:r>
      </w:hyperlink>
      <w:r w:rsidR="004643B6">
        <w:rPr>
          <w:rFonts w:ascii="Calibri" w:hAnsi="Calibri" w:cs="Arial"/>
          <w:b/>
          <w:sz w:val="22"/>
        </w:rPr>
        <w:t xml:space="preserve"> </w:t>
      </w:r>
      <w:r w:rsidR="00634D2D">
        <w:rPr>
          <w:rFonts w:ascii="Calibri" w:hAnsi="Calibri" w:cs="Arial"/>
          <w:b/>
          <w:sz w:val="22"/>
        </w:rPr>
        <w:t xml:space="preserve">Policy Statement, </w:t>
      </w:r>
      <w:r w:rsidR="00C24919">
        <w:rPr>
          <w:rFonts w:ascii="Calibri" w:hAnsi="Calibri" w:cs="Arial"/>
          <w:b/>
          <w:sz w:val="22"/>
        </w:rPr>
        <w:t>House of Bishop’s</w:t>
      </w:r>
      <w:r w:rsidR="00634D2D">
        <w:rPr>
          <w:rFonts w:ascii="Calibri" w:hAnsi="Calibri" w:cs="Arial"/>
          <w:b/>
          <w:sz w:val="22"/>
        </w:rPr>
        <w:t xml:space="preserve"> </w:t>
      </w:r>
      <w:hyperlink r:id="rId9" w:history="1">
        <w:r w:rsidR="004643B6" w:rsidRPr="004643B6">
          <w:rPr>
            <w:rStyle w:val="Hyperlink"/>
            <w:rFonts w:ascii="Calibri" w:hAnsi="Calibri" w:cs="Arial"/>
            <w:b/>
            <w:sz w:val="22"/>
          </w:rPr>
          <w:t>Practice Guidance</w:t>
        </w:r>
      </w:hyperlink>
      <w:r w:rsidR="004643B6">
        <w:rPr>
          <w:rFonts w:ascii="Calibri" w:hAnsi="Calibri" w:cs="Arial"/>
          <w:b/>
          <w:sz w:val="22"/>
        </w:rPr>
        <w:t xml:space="preserve"> </w:t>
      </w:r>
      <w:r w:rsidR="00634D2D" w:rsidRPr="00634D2D">
        <w:rPr>
          <w:rFonts w:ascii="Calibri" w:hAnsi="Calibri" w:cs="Arial"/>
          <w:b/>
          <w:sz w:val="22"/>
        </w:rPr>
        <w:t xml:space="preserve">and supporting </w:t>
      </w:r>
      <w:hyperlink r:id="rId10" w:history="1">
        <w:r w:rsidR="004643B6" w:rsidRPr="004643B6">
          <w:rPr>
            <w:rStyle w:val="Hyperlink"/>
            <w:rFonts w:ascii="Calibri" w:hAnsi="Calibri" w:cs="Arial"/>
            <w:b/>
            <w:sz w:val="22"/>
          </w:rPr>
          <w:t>diocesan safeguarding protocols</w:t>
        </w:r>
      </w:hyperlink>
      <w:r w:rsidR="004643B6">
        <w:rPr>
          <w:rFonts w:ascii="Calibri" w:hAnsi="Calibri" w:cs="Arial"/>
          <w:b/>
          <w:sz w:val="22"/>
        </w:rPr>
        <w:t xml:space="preserve">. </w:t>
      </w:r>
    </w:p>
    <w:p w14:paraId="2C66C35E" w14:textId="77777777" w:rsidR="000167D0" w:rsidRDefault="000167D0" w:rsidP="00634D2D">
      <w:pPr>
        <w:rPr>
          <w:rFonts w:ascii="Calibri" w:hAnsi="Calibri" w:cs="Arial"/>
          <w:sz w:val="22"/>
        </w:rPr>
      </w:pPr>
    </w:p>
    <w:p w14:paraId="7D61AF4F" w14:textId="77777777" w:rsidR="007A32A2" w:rsidRDefault="001847E0" w:rsidP="00634D2D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“Promoting a Safer Church”</w:t>
      </w:r>
      <w:r w:rsidR="00634D2D">
        <w:rPr>
          <w:rFonts w:ascii="Calibri" w:hAnsi="Calibri" w:cs="Arial"/>
          <w:sz w:val="22"/>
        </w:rPr>
        <w:t xml:space="preserve"> </w:t>
      </w:r>
      <w:r>
        <w:rPr>
          <w:rFonts w:ascii="Calibri" w:hAnsi="Calibri" w:cs="Arial"/>
          <w:sz w:val="22"/>
        </w:rPr>
        <w:t xml:space="preserve">sets out the Church of England’s commitment to making the church a safer place for all. </w:t>
      </w:r>
    </w:p>
    <w:p w14:paraId="278F5273" w14:textId="44F2B604" w:rsidR="001847E0" w:rsidRDefault="001847E0" w:rsidP="00634D2D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The Policies and Practice Guidance appl</w:t>
      </w:r>
      <w:r w:rsidR="00C24919">
        <w:rPr>
          <w:rFonts w:ascii="Calibri" w:hAnsi="Calibri" w:cs="Arial"/>
          <w:sz w:val="22"/>
        </w:rPr>
        <w:t>y</w:t>
      </w:r>
      <w:r>
        <w:rPr>
          <w:rFonts w:ascii="Calibri" w:hAnsi="Calibri" w:cs="Arial"/>
          <w:sz w:val="22"/>
        </w:rPr>
        <w:t xml:space="preserve"> to all Church bodies and </w:t>
      </w:r>
      <w:r w:rsidR="00C24919">
        <w:rPr>
          <w:rFonts w:ascii="Calibri" w:hAnsi="Calibri" w:cs="Arial"/>
          <w:sz w:val="22"/>
        </w:rPr>
        <w:t xml:space="preserve">church </w:t>
      </w:r>
      <w:r>
        <w:rPr>
          <w:rFonts w:ascii="Calibri" w:hAnsi="Calibri" w:cs="Arial"/>
          <w:sz w:val="22"/>
        </w:rPr>
        <w:t>officers</w:t>
      </w:r>
      <w:r w:rsidR="00C24919">
        <w:rPr>
          <w:rFonts w:ascii="Calibri" w:hAnsi="Calibri" w:cs="Arial"/>
          <w:sz w:val="22"/>
        </w:rPr>
        <w:t>. A</w:t>
      </w:r>
      <w:r w:rsidR="000167D0">
        <w:rPr>
          <w:rFonts w:ascii="Calibri" w:hAnsi="Calibri" w:cs="Arial"/>
          <w:sz w:val="22"/>
        </w:rPr>
        <w:t>ll cl</w:t>
      </w:r>
      <w:r>
        <w:rPr>
          <w:rFonts w:ascii="Calibri" w:hAnsi="Calibri" w:cs="Arial"/>
          <w:sz w:val="22"/>
        </w:rPr>
        <w:t>ergy, bishops, archdeacons</w:t>
      </w:r>
      <w:r w:rsidR="00C24919">
        <w:rPr>
          <w:rFonts w:ascii="Calibri" w:hAnsi="Calibri" w:cs="Arial"/>
          <w:sz w:val="22"/>
        </w:rPr>
        <w:t>,</w:t>
      </w:r>
      <w:r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>licensed</w:t>
      </w:r>
      <w:r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 xml:space="preserve">readers and lay workers, church wardens and PCCs must have due regard to safeguarding guidance issued by the House of Bishops. </w:t>
      </w:r>
    </w:p>
    <w:p w14:paraId="405ADD38" w14:textId="77777777" w:rsidR="00634D2D" w:rsidRDefault="00634D2D" w:rsidP="007A32A2">
      <w:pPr>
        <w:rPr>
          <w:rFonts w:ascii="Calibri" w:hAnsi="Calibri" w:cs="Arial"/>
          <w:sz w:val="22"/>
        </w:rPr>
      </w:pPr>
    </w:p>
    <w:p w14:paraId="78E58635" w14:textId="3119F92F" w:rsidR="00B76872" w:rsidRDefault="00634D2D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The </w:t>
      </w:r>
      <w:r w:rsidR="00CA0EA4">
        <w:rPr>
          <w:rFonts w:ascii="Calibri" w:hAnsi="Calibri" w:cs="Arial"/>
          <w:sz w:val="22"/>
        </w:rPr>
        <w:t xml:space="preserve">Policy Statement, </w:t>
      </w:r>
      <w:r>
        <w:rPr>
          <w:rFonts w:ascii="Calibri" w:hAnsi="Calibri" w:cs="Arial"/>
          <w:sz w:val="22"/>
        </w:rPr>
        <w:t xml:space="preserve">Policies, Guidance and Protocols are </w:t>
      </w:r>
      <w:r w:rsidR="00B76872">
        <w:rPr>
          <w:rFonts w:ascii="Calibri" w:hAnsi="Calibri" w:cs="Arial"/>
          <w:sz w:val="22"/>
        </w:rPr>
        <w:t xml:space="preserve">available </w:t>
      </w:r>
      <w:r w:rsidR="002326AF">
        <w:rPr>
          <w:rFonts w:ascii="Calibri" w:hAnsi="Calibri" w:cs="Arial"/>
          <w:sz w:val="22"/>
        </w:rPr>
        <w:t xml:space="preserve">to view </w:t>
      </w:r>
      <w:r>
        <w:rPr>
          <w:rFonts w:ascii="Calibri" w:hAnsi="Calibri" w:cs="Arial"/>
          <w:sz w:val="22"/>
        </w:rPr>
        <w:t>on the diocesan website</w:t>
      </w:r>
      <w:r w:rsidR="00C24919">
        <w:rPr>
          <w:rFonts w:ascii="Calibri" w:hAnsi="Calibri" w:cs="Arial"/>
          <w:sz w:val="22"/>
        </w:rPr>
        <w:t xml:space="preserve">. </w:t>
      </w:r>
      <w:r>
        <w:rPr>
          <w:rFonts w:ascii="Calibri" w:hAnsi="Calibri" w:cs="Arial"/>
          <w:sz w:val="22"/>
        </w:rPr>
        <w:t xml:space="preserve"> at </w:t>
      </w:r>
      <w:hyperlink r:id="rId11" w:history="1">
        <w:r w:rsidR="00C24919" w:rsidRPr="004B2F35">
          <w:rPr>
            <w:rStyle w:val="Hyperlink"/>
            <w:rFonts w:ascii="Calibri" w:hAnsi="Calibri" w:cs="Arial"/>
            <w:sz w:val="22"/>
          </w:rPr>
          <w:t>www.cofeguildford.org.uk/safeguarding.</w:t>
        </w:r>
      </w:hyperlink>
      <w:r w:rsidR="00C24919">
        <w:rPr>
          <w:rStyle w:val="Hyperlink"/>
          <w:rFonts w:ascii="Calibri" w:hAnsi="Calibri" w:cs="Arial"/>
          <w:sz w:val="22"/>
        </w:rPr>
        <w:t xml:space="preserve"> </w:t>
      </w:r>
      <w:r w:rsidR="00EE6B12">
        <w:rPr>
          <w:rFonts w:ascii="Calibri" w:hAnsi="Calibri" w:cs="Arial"/>
          <w:sz w:val="22"/>
        </w:rPr>
        <w:t xml:space="preserve"> </w:t>
      </w:r>
    </w:p>
    <w:p w14:paraId="185A896E" w14:textId="77777777" w:rsidR="004107FD" w:rsidRDefault="004107FD" w:rsidP="007A32A2">
      <w:pPr>
        <w:rPr>
          <w:rFonts w:ascii="Calibri" w:hAnsi="Calibri" w:cs="Arial"/>
          <w:sz w:val="22"/>
        </w:rPr>
      </w:pPr>
    </w:p>
    <w:p w14:paraId="64570345" w14:textId="50C5F902" w:rsidR="004107FD" w:rsidRDefault="004107FD" w:rsidP="007A32A2">
      <w:pPr>
        <w:rPr>
          <w:rFonts w:ascii="Calibri" w:hAnsi="Calibri" w:cs="Arial"/>
          <w:b/>
          <w:sz w:val="22"/>
        </w:rPr>
      </w:pPr>
      <w:r w:rsidRPr="004107FD">
        <w:rPr>
          <w:rFonts w:ascii="Calibri" w:hAnsi="Calibri" w:cs="Arial"/>
          <w:b/>
          <w:sz w:val="22"/>
        </w:rPr>
        <w:t xml:space="preserve">As a PCC we are committed to the support, nurture and protection of all in our church community. </w:t>
      </w:r>
    </w:p>
    <w:p w14:paraId="55EE96B2" w14:textId="3D1803C1" w:rsidR="00C24919" w:rsidRDefault="00C24919" w:rsidP="007A32A2">
      <w:pPr>
        <w:rPr>
          <w:rFonts w:ascii="Calibri" w:hAnsi="Calibri" w:cs="Arial"/>
          <w:b/>
          <w:sz w:val="22"/>
        </w:rPr>
      </w:pPr>
    </w:p>
    <w:p w14:paraId="1B7E03E1" w14:textId="77777777" w:rsidR="00C24919" w:rsidRDefault="00C24919" w:rsidP="00C24919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 xml:space="preserve">The Parish will: </w:t>
      </w:r>
    </w:p>
    <w:p w14:paraId="4C678E0D" w14:textId="77777777" w:rsidR="00C24919" w:rsidRDefault="00C24919" w:rsidP="00C24919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Create a safe and caring place for all.</w:t>
      </w:r>
    </w:p>
    <w:p w14:paraId="3BC17538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Have a named Parish Safeguarding Officer (PSO) to work with the incumbent and the PCC to implement policy and procedures.</w:t>
      </w:r>
    </w:p>
    <w:p w14:paraId="07BABFC9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Safely recruit, train and support all those with any responsibility for children, young people and vulnerable adults to have the confidence and skills to recognise and respond to abuse.</w:t>
      </w:r>
    </w:p>
    <w:p w14:paraId="225C3EB7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Ensure that there is appropriate insurance cover for all activities involving children and adults undertaken in the name of the parish.</w:t>
      </w:r>
    </w:p>
    <w:p w14:paraId="47DEAAE7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Display in church premises and on the Parish website the details of who to contact if there are safeguarding concerns or support needs.</w:t>
      </w:r>
    </w:p>
    <w:p w14:paraId="444F3124" w14:textId="77777777" w:rsidR="00C24919" w:rsidRDefault="00C24919" w:rsidP="00C24919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Listen to and take seriously all those who disclose abuse.</w:t>
      </w:r>
    </w:p>
    <w:p w14:paraId="2D1D0806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Take steps to protect children and adults when a safeguarding concern of any kind arises, following House of Bishops guidance, including notifying the Diocesan Safeguarding Adviser (DSA) and statutory agencies immediately.</w:t>
      </w:r>
    </w:p>
    <w:p w14:paraId="4DC98EC4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Offer support to victims/survivors of abuse regardless of the type of abuse, when or where it occurred.</w:t>
      </w:r>
    </w:p>
    <w:p w14:paraId="4876E512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 xml:space="preserve">Following advice from the DSA support and manage the safe involvement of any member of the church community who may pose a risk to children and adults whilst maintaining appropriate confidentiality and the safety of all parties. </w:t>
      </w:r>
    </w:p>
    <w:p w14:paraId="143EC4A6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Ensure that procedures and risk assessments are in place for all activities and that these are reviewed annually.</w:t>
      </w:r>
    </w:p>
    <w:p w14:paraId="470AD75E" w14:textId="77777777" w:rsidR="00C24919" w:rsidRDefault="00C24919" w:rsidP="00C24919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  <w:t>Review the implementation of the Safeguarding Policy, Procedures and Practices at least annually.</w:t>
      </w:r>
    </w:p>
    <w:p w14:paraId="05F4FA6F" w14:textId="77777777" w:rsidR="00C24919" w:rsidRDefault="00C24919" w:rsidP="00C24919">
      <w:pPr>
        <w:rPr>
          <w:rFonts w:ascii="Calibri" w:hAnsi="Calibri" w:cs="Arial"/>
          <w:sz w:val="22"/>
        </w:rPr>
      </w:pPr>
    </w:p>
    <w:p w14:paraId="22381A2A" w14:textId="77777777" w:rsidR="00C24919" w:rsidRDefault="00C24919" w:rsidP="00C24919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Each person who works within this church community will agree to abide by this policy and the guidelines established by this church.</w:t>
      </w:r>
    </w:p>
    <w:p w14:paraId="5D54DBD4" w14:textId="77777777" w:rsidR="00C24919" w:rsidRPr="004107FD" w:rsidRDefault="00C24919" w:rsidP="007A32A2">
      <w:pPr>
        <w:rPr>
          <w:rFonts w:ascii="Calibri" w:hAnsi="Calibri" w:cs="Arial"/>
          <w:b/>
          <w:sz w:val="22"/>
        </w:rPr>
      </w:pPr>
    </w:p>
    <w:p w14:paraId="792564C0" w14:textId="77777777" w:rsidR="00634D2D" w:rsidRPr="004107FD" w:rsidRDefault="00634D2D" w:rsidP="007A32A2">
      <w:pPr>
        <w:jc w:val="both"/>
        <w:rPr>
          <w:rFonts w:ascii="Calibri" w:hAnsi="Calibri" w:cs="Arial"/>
          <w:b/>
          <w:sz w:val="22"/>
        </w:rPr>
      </w:pPr>
    </w:p>
    <w:p w14:paraId="09F72B0F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08F592CF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3CB86416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4039B104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02C38663" w14:textId="77777777" w:rsidR="00C24919" w:rsidRDefault="00C24919" w:rsidP="007A32A2">
      <w:pPr>
        <w:rPr>
          <w:rFonts w:ascii="Calibri" w:hAnsi="Calibri" w:cs="Arial"/>
          <w:sz w:val="22"/>
          <w:szCs w:val="22"/>
          <w:u w:val="single"/>
        </w:rPr>
      </w:pPr>
    </w:p>
    <w:p w14:paraId="2A970F2A" w14:textId="0048C53E" w:rsidR="00F371D2" w:rsidRDefault="007A32A2" w:rsidP="007A32A2">
      <w:pPr>
        <w:rPr>
          <w:rFonts w:ascii="Calibri" w:hAnsi="Calibri" w:cs="Arial"/>
          <w:sz w:val="22"/>
          <w:u w:val="single"/>
        </w:rPr>
      </w:pPr>
      <w:r w:rsidRPr="00A67D0C">
        <w:rPr>
          <w:rFonts w:ascii="Calibri" w:hAnsi="Calibri" w:cs="Arial"/>
          <w:sz w:val="22"/>
          <w:szCs w:val="22"/>
          <w:u w:val="single"/>
        </w:rPr>
        <w:t xml:space="preserve">Our Parish Safeguarding </w:t>
      </w:r>
      <w:r w:rsidR="00C24919">
        <w:rPr>
          <w:rFonts w:ascii="Calibri" w:hAnsi="Calibri" w:cs="Arial"/>
          <w:sz w:val="22"/>
          <w:szCs w:val="22"/>
          <w:u w:val="single"/>
        </w:rPr>
        <w:t xml:space="preserve"> Officer/s</w:t>
      </w:r>
      <w:r w:rsidRPr="00A67D0C">
        <w:rPr>
          <w:rFonts w:ascii="Calibri" w:hAnsi="Calibri" w:cs="Arial"/>
          <w:sz w:val="22"/>
          <w:u w:val="single"/>
        </w:rPr>
        <w:t xml:space="preserve">: </w:t>
      </w:r>
    </w:p>
    <w:p w14:paraId="002D8A04" w14:textId="77777777" w:rsidR="00A67D0C" w:rsidRPr="00A67D0C" w:rsidRDefault="00A67D0C" w:rsidP="007A32A2">
      <w:pPr>
        <w:rPr>
          <w:rFonts w:ascii="Calibri" w:hAnsi="Calibri" w:cs="Arial"/>
          <w:sz w:val="22"/>
          <w:u w:val="single"/>
        </w:rPr>
      </w:pPr>
    </w:p>
    <w:p w14:paraId="4325A4E1" w14:textId="7B9CEE34" w:rsidR="00C24919" w:rsidRPr="00F803CA" w:rsidRDefault="00C24919" w:rsidP="00F803CA">
      <w:pPr>
        <w:pStyle w:val="ListParagraph"/>
        <w:numPr>
          <w:ilvl w:val="0"/>
          <w:numId w:val="7"/>
        </w:numPr>
        <w:ind w:left="0"/>
        <w:rPr>
          <w:rFonts w:ascii="Calibri" w:hAnsi="Calibri" w:cs="Arial"/>
          <w:sz w:val="22"/>
        </w:rPr>
      </w:pPr>
      <w:r w:rsidRPr="00F803CA">
        <w:rPr>
          <w:rFonts w:ascii="Calibri" w:hAnsi="Calibri" w:cs="Arial"/>
          <w:sz w:val="22"/>
        </w:rPr>
        <w:t xml:space="preserve">Name </w:t>
      </w:r>
      <w:r w:rsidR="007A32A2" w:rsidRPr="00F803CA">
        <w:rPr>
          <w:rFonts w:ascii="Calibri" w:hAnsi="Calibri" w:cs="Arial"/>
          <w:sz w:val="22"/>
        </w:rPr>
        <w:t>………………………………………………………………………………….</w:t>
      </w:r>
      <w:r w:rsidR="00F371D2" w:rsidRPr="00F803CA">
        <w:rPr>
          <w:rFonts w:ascii="Calibri" w:hAnsi="Calibri" w:cs="Arial"/>
          <w:sz w:val="22"/>
        </w:rPr>
        <w:t xml:space="preserve">   </w:t>
      </w:r>
    </w:p>
    <w:p w14:paraId="4080AF9B" w14:textId="77777777" w:rsidR="00C24919" w:rsidRDefault="00C24919" w:rsidP="00F371D2">
      <w:pPr>
        <w:rPr>
          <w:rFonts w:ascii="Calibri" w:hAnsi="Calibri" w:cs="Arial"/>
          <w:sz w:val="22"/>
        </w:rPr>
      </w:pPr>
    </w:p>
    <w:p w14:paraId="6E146111" w14:textId="16331386" w:rsidR="00F371D2" w:rsidRDefault="007A32A2" w:rsidP="00F371D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E-mail …………………………………………………………..</w:t>
      </w:r>
      <w:r w:rsidR="00F371D2">
        <w:rPr>
          <w:rFonts w:ascii="Calibri" w:hAnsi="Calibri" w:cs="Arial"/>
          <w:sz w:val="22"/>
        </w:rPr>
        <w:t xml:space="preserve"> </w:t>
      </w:r>
    </w:p>
    <w:p w14:paraId="1EDCAA10" w14:textId="77777777" w:rsidR="00F371D2" w:rsidRDefault="00F371D2" w:rsidP="00F371D2">
      <w:pPr>
        <w:rPr>
          <w:rFonts w:ascii="Calibri" w:hAnsi="Calibri" w:cs="Arial"/>
          <w:sz w:val="22"/>
        </w:rPr>
      </w:pPr>
    </w:p>
    <w:p w14:paraId="1274E46F" w14:textId="283F2FA4" w:rsidR="007A32A2" w:rsidRDefault="007A32A2" w:rsidP="00F371D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Phone Number</w:t>
      </w:r>
      <w:r w:rsidR="00C24919">
        <w:rPr>
          <w:rFonts w:ascii="Calibri" w:hAnsi="Calibri" w:cs="Arial"/>
          <w:sz w:val="22"/>
        </w:rPr>
        <w:t>(optional)</w:t>
      </w:r>
      <w:r>
        <w:rPr>
          <w:rFonts w:ascii="Calibri" w:hAnsi="Calibri" w:cs="Arial"/>
          <w:sz w:val="22"/>
        </w:rPr>
        <w:t>………………………………………………….</w:t>
      </w:r>
    </w:p>
    <w:p w14:paraId="296C27C7" w14:textId="77777777" w:rsidR="007A32A2" w:rsidRDefault="007A32A2" w:rsidP="007A32A2">
      <w:pPr>
        <w:pStyle w:val="CommentText"/>
        <w:rPr>
          <w:rFonts w:ascii="Calibri" w:hAnsi="Calibri" w:cs="Arial"/>
          <w:sz w:val="22"/>
          <w:szCs w:val="22"/>
        </w:rPr>
      </w:pPr>
    </w:p>
    <w:p w14:paraId="353ED2A3" w14:textId="77777777" w:rsidR="000451CF" w:rsidRDefault="000451CF" w:rsidP="007A32A2">
      <w:pPr>
        <w:rPr>
          <w:rFonts w:ascii="Calibri" w:hAnsi="Calibri" w:cs="Arial"/>
          <w:sz w:val="22"/>
          <w:szCs w:val="22"/>
          <w:u w:val="single"/>
        </w:rPr>
      </w:pPr>
    </w:p>
    <w:p w14:paraId="46238CC8" w14:textId="13F2359C" w:rsidR="00F371D2" w:rsidRDefault="00F371D2" w:rsidP="007A32A2">
      <w:pPr>
        <w:rPr>
          <w:rFonts w:ascii="Calibri" w:hAnsi="Calibri" w:cs="Arial"/>
          <w:sz w:val="22"/>
          <w:szCs w:val="22"/>
          <w:u w:val="single"/>
        </w:rPr>
      </w:pPr>
    </w:p>
    <w:p w14:paraId="5CDCBF21" w14:textId="77777777" w:rsidR="00A67D0C" w:rsidRPr="00A67D0C" w:rsidRDefault="00A67D0C" w:rsidP="007A32A2">
      <w:pPr>
        <w:rPr>
          <w:rFonts w:ascii="Calibri" w:hAnsi="Calibri" w:cs="Arial"/>
          <w:sz w:val="22"/>
          <w:szCs w:val="22"/>
          <w:u w:val="single"/>
        </w:rPr>
      </w:pPr>
    </w:p>
    <w:p w14:paraId="536DA955" w14:textId="7A610370" w:rsidR="00C24919" w:rsidRPr="00F803CA" w:rsidRDefault="00C24919" w:rsidP="00F803CA">
      <w:pPr>
        <w:pStyle w:val="ListParagraph"/>
        <w:numPr>
          <w:ilvl w:val="0"/>
          <w:numId w:val="7"/>
        </w:numPr>
        <w:ind w:left="0"/>
        <w:rPr>
          <w:rFonts w:ascii="Calibri" w:hAnsi="Calibri" w:cs="Arial"/>
          <w:sz w:val="22"/>
        </w:rPr>
      </w:pPr>
      <w:r w:rsidRPr="00F803CA">
        <w:rPr>
          <w:rFonts w:ascii="Calibri" w:hAnsi="Calibri" w:cs="Arial"/>
          <w:sz w:val="22"/>
          <w:szCs w:val="22"/>
        </w:rPr>
        <w:t xml:space="preserve">Name </w:t>
      </w:r>
      <w:r w:rsidR="007A32A2" w:rsidRPr="00F803CA">
        <w:rPr>
          <w:rFonts w:ascii="Calibri" w:hAnsi="Calibri" w:cs="Arial"/>
          <w:sz w:val="22"/>
          <w:szCs w:val="22"/>
        </w:rPr>
        <w:t>….</w:t>
      </w:r>
      <w:r w:rsidR="007A32A2" w:rsidRPr="00F803CA">
        <w:rPr>
          <w:rFonts w:ascii="Calibri" w:hAnsi="Calibri" w:cs="Arial"/>
          <w:sz w:val="22"/>
        </w:rPr>
        <w:t>………………………………………………………………</w:t>
      </w:r>
      <w:r w:rsidR="000451CF" w:rsidRPr="00F803CA">
        <w:rPr>
          <w:rFonts w:ascii="Calibri" w:hAnsi="Calibri" w:cs="Arial"/>
          <w:sz w:val="22"/>
        </w:rPr>
        <w:t>………….</w:t>
      </w:r>
      <w:r w:rsidR="00F371D2" w:rsidRPr="00F803CA">
        <w:rPr>
          <w:rFonts w:ascii="Calibri" w:hAnsi="Calibri" w:cs="Arial"/>
          <w:sz w:val="22"/>
        </w:rPr>
        <w:t xml:space="preserve"> </w:t>
      </w:r>
    </w:p>
    <w:p w14:paraId="4CF59AC2" w14:textId="77777777" w:rsidR="00C24919" w:rsidRDefault="00C24919" w:rsidP="00F371D2">
      <w:pPr>
        <w:rPr>
          <w:rFonts w:ascii="Calibri" w:hAnsi="Calibri" w:cs="Arial"/>
          <w:sz w:val="22"/>
        </w:rPr>
      </w:pPr>
    </w:p>
    <w:p w14:paraId="78BE2550" w14:textId="3105F786" w:rsidR="00F371D2" w:rsidRPr="00C24919" w:rsidRDefault="00F371D2" w:rsidP="00F371D2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</w:rPr>
        <w:t xml:space="preserve"> </w:t>
      </w:r>
      <w:r w:rsidR="007A32A2">
        <w:rPr>
          <w:rFonts w:ascii="Calibri" w:hAnsi="Calibri" w:cs="Arial"/>
          <w:sz w:val="22"/>
        </w:rPr>
        <w:t>E-mail ……………………………………………………………</w:t>
      </w:r>
      <w:r w:rsidR="000451CF">
        <w:rPr>
          <w:rFonts w:ascii="Calibri" w:hAnsi="Calibri" w:cs="Arial"/>
          <w:sz w:val="22"/>
        </w:rPr>
        <w:t>……</w:t>
      </w:r>
      <w:r>
        <w:rPr>
          <w:rFonts w:ascii="Calibri" w:hAnsi="Calibri" w:cs="Arial"/>
          <w:sz w:val="22"/>
        </w:rPr>
        <w:t xml:space="preserve"> </w:t>
      </w:r>
    </w:p>
    <w:p w14:paraId="31AA6919" w14:textId="77777777" w:rsidR="00F371D2" w:rsidRDefault="00F371D2" w:rsidP="00F371D2">
      <w:pPr>
        <w:rPr>
          <w:rFonts w:ascii="Calibri" w:hAnsi="Calibri" w:cs="Arial"/>
          <w:sz w:val="22"/>
        </w:rPr>
      </w:pPr>
    </w:p>
    <w:p w14:paraId="718EA172" w14:textId="73B699A1" w:rsidR="007A32A2" w:rsidRDefault="007A32A2" w:rsidP="00F371D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Phone Number</w:t>
      </w:r>
      <w:r w:rsidR="00C24919">
        <w:rPr>
          <w:rFonts w:ascii="Calibri" w:hAnsi="Calibri" w:cs="Arial"/>
          <w:sz w:val="22"/>
        </w:rPr>
        <w:t xml:space="preserve"> (optional)</w:t>
      </w:r>
      <w:r>
        <w:rPr>
          <w:rFonts w:ascii="Calibri" w:hAnsi="Calibri" w:cs="Arial"/>
          <w:sz w:val="22"/>
        </w:rPr>
        <w:t>………………………………………………….</w:t>
      </w:r>
    </w:p>
    <w:p w14:paraId="07D4898E" w14:textId="77777777" w:rsidR="000451CF" w:rsidRDefault="000451CF" w:rsidP="00F371D2">
      <w:pPr>
        <w:rPr>
          <w:rFonts w:ascii="Calibri" w:hAnsi="Calibri" w:cs="Arial"/>
          <w:sz w:val="22"/>
        </w:rPr>
      </w:pPr>
    </w:p>
    <w:p w14:paraId="7FADB8DD" w14:textId="77777777" w:rsidR="000451CF" w:rsidRDefault="000451CF" w:rsidP="00F371D2">
      <w:pPr>
        <w:rPr>
          <w:rFonts w:ascii="Calibri" w:hAnsi="Calibri" w:cs="Arial"/>
          <w:sz w:val="22"/>
        </w:rPr>
      </w:pPr>
    </w:p>
    <w:p w14:paraId="469A03E6" w14:textId="2AE07FAD" w:rsidR="000451CF" w:rsidRDefault="000451CF" w:rsidP="00F371D2">
      <w:pPr>
        <w:rPr>
          <w:rFonts w:ascii="Calibri" w:hAnsi="Calibri" w:cs="Arial"/>
          <w:sz w:val="22"/>
          <w:u w:val="single"/>
        </w:rPr>
      </w:pPr>
      <w:r w:rsidRPr="000451CF">
        <w:rPr>
          <w:rFonts w:ascii="Calibri" w:hAnsi="Calibri" w:cs="Arial"/>
          <w:sz w:val="22"/>
          <w:u w:val="single"/>
        </w:rPr>
        <w:t xml:space="preserve">Our PCC Designated Safeguarding Lead (if Parish Safeguarding </w:t>
      </w:r>
      <w:r w:rsidR="00C24919">
        <w:rPr>
          <w:rFonts w:ascii="Calibri" w:hAnsi="Calibri" w:cs="Arial"/>
          <w:sz w:val="22"/>
          <w:u w:val="single"/>
        </w:rPr>
        <w:t xml:space="preserve">Officer </w:t>
      </w:r>
      <w:r w:rsidRPr="000451CF">
        <w:rPr>
          <w:rFonts w:ascii="Calibri" w:hAnsi="Calibri" w:cs="Arial"/>
          <w:sz w:val="22"/>
          <w:u w:val="single"/>
        </w:rPr>
        <w:t>not on PCC) is:</w:t>
      </w:r>
    </w:p>
    <w:p w14:paraId="1D947416" w14:textId="77777777" w:rsidR="000451CF" w:rsidRDefault="000451CF" w:rsidP="00F371D2">
      <w:pPr>
        <w:rPr>
          <w:rFonts w:ascii="Calibri" w:hAnsi="Calibri" w:cs="Arial"/>
          <w:sz w:val="22"/>
          <w:u w:val="single"/>
        </w:rPr>
      </w:pPr>
    </w:p>
    <w:p w14:paraId="63362830" w14:textId="77777777" w:rsidR="000451CF" w:rsidRDefault="000451CF" w:rsidP="00F371D2">
      <w:pPr>
        <w:rPr>
          <w:rFonts w:ascii="Calibri" w:hAnsi="Calibri" w:cs="Arial"/>
          <w:sz w:val="22"/>
        </w:rPr>
      </w:pPr>
    </w:p>
    <w:p w14:paraId="7066C5B0" w14:textId="77777777" w:rsidR="00C24919" w:rsidRDefault="00C24919" w:rsidP="00F371D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Name </w:t>
      </w:r>
      <w:r w:rsidR="000451CF" w:rsidRPr="000451CF">
        <w:rPr>
          <w:rFonts w:ascii="Calibri" w:hAnsi="Calibri" w:cs="Arial"/>
          <w:sz w:val="22"/>
        </w:rPr>
        <w:t>………………………………………………………………</w:t>
      </w:r>
      <w:r w:rsidR="000451CF">
        <w:rPr>
          <w:rFonts w:ascii="Calibri" w:hAnsi="Calibri" w:cs="Arial"/>
          <w:sz w:val="22"/>
        </w:rPr>
        <w:t>…………………..</w:t>
      </w:r>
    </w:p>
    <w:p w14:paraId="6B77072F" w14:textId="77777777" w:rsidR="00C24919" w:rsidRDefault="00C24919" w:rsidP="00F371D2">
      <w:pPr>
        <w:rPr>
          <w:rFonts w:ascii="Calibri" w:hAnsi="Calibri" w:cs="Arial"/>
          <w:sz w:val="22"/>
        </w:rPr>
      </w:pPr>
    </w:p>
    <w:p w14:paraId="2FB09C1F" w14:textId="31BAEF31" w:rsidR="000451CF" w:rsidRDefault="000451CF" w:rsidP="00F371D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E-mail……………………………………………..</w:t>
      </w:r>
    </w:p>
    <w:p w14:paraId="25620D35" w14:textId="77777777" w:rsidR="000451CF" w:rsidRDefault="000451CF" w:rsidP="00F371D2">
      <w:pPr>
        <w:rPr>
          <w:rFonts w:ascii="Calibri" w:hAnsi="Calibri" w:cs="Arial"/>
          <w:sz w:val="22"/>
        </w:rPr>
      </w:pPr>
    </w:p>
    <w:p w14:paraId="3DA169B8" w14:textId="6178F5EE" w:rsidR="000451CF" w:rsidRDefault="000451CF" w:rsidP="000451CF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Phone Number </w:t>
      </w:r>
      <w:r w:rsidR="00C24919">
        <w:rPr>
          <w:rFonts w:ascii="Calibri" w:hAnsi="Calibri" w:cs="Arial"/>
          <w:sz w:val="22"/>
        </w:rPr>
        <w:t>(optional)</w:t>
      </w:r>
      <w:r>
        <w:rPr>
          <w:rFonts w:ascii="Calibri" w:hAnsi="Calibri" w:cs="Arial"/>
          <w:sz w:val="22"/>
        </w:rPr>
        <w:t>……………………………………………………..</w:t>
      </w:r>
    </w:p>
    <w:p w14:paraId="787FA165" w14:textId="535F9C25" w:rsidR="00F803CA" w:rsidRDefault="00F803CA" w:rsidP="000451CF">
      <w:pPr>
        <w:rPr>
          <w:rFonts w:ascii="Calibri" w:hAnsi="Calibri" w:cs="Arial"/>
          <w:sz w:val="22"/>
        </w:rPr>
      </w:pPr>
    </w:p>
    <w:p w14:paraId="15F62C68" w14:textId="77777777" w:rsidR="00F803CA" w:rsidRPr="000451CF" w:rsidRDefault="00F803CA" w:rsidP="000451CF">
      <w:pPr>
        <w:rPr>
          <w:rFonts w:ascii="Calibri" w:hAnsi="Calibri" w:cs="Arial"/>
          <w:sz w:val="22"/>
        </w:rPr>
      </w:pPr>
    </w:p>
    <w:p w14:paraId="74618BE9" w14:textId="77777777" w:rsidR="007A32A2" w:rsidRDefault="007A32A2" w:rsidP="007A32A2">
      <w:pPr>
        <w:pStyle w:val="CommentText"/>
        <w:rPr>
          <w:rFonts w:ascii="Calibri" w:hAnsi="Calibri" w:cs="Arial"/>
          <w:sz w:val="16"/>
          <w:szCs w:val="16"/>
        </w:rPr>
      </w:pPr>
    </w:p>
    <w:p w14:paraId="5D416234" w14:textId="77777777" w:rsidR="00F371D2" w:rsidRDefault="00F371D2" w:rsidP="007A32A2">
      <w:pPr>
        <w:pStyle w:val="CommentText"/>
        <w:rPr>
          <w:rFonts w:ascii="Calibri" w:hAnsi="Calibri" w:cs="Arial"/>
          <w:sz w:val="22"/>
          <w:szCs w:val="22"/>
        </w:rPr>
      </w:pPr>
    </w:p>
    <w:p w14:paraId="306148C5" w14:textId="77777777" w:rsidR="000451CF" w:rsidRDefault="007A32A2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Signed</w:t>
      </w:r>
      <w:r>
        <w:rPr>
          <w:rFonts w:ascii="Calibri" w:hAnsi="Calibri" w:cs="Arial"/>
          <w:sz w:val="22"/>
        </w:rPr>
        <w:tab/>
        <w:t xml:space="preserve">…………………………………………………………………………………………  </w:t>
      </w:r>
      <w:r w:rsidR="00A67D0C">
        <w:rPr>
          <w:rFonts w:ascii="Calibri" w:hAnsi="Calibri" w:cs="Arial"/>
          <w:sz w:val="22"/>
        </w:rPr>
        <w:t xml:space="preserve">PCC </w:t>
      </w:r>
      <w:r w:rsidR="000451CF">
        <w:rPr>
          <w:rFonts w:ascii="Calibri" w:hAnsi="Calibri" w:cs="Arial"/>
          <w:sz w:val="22"/>
        </w:rPr>
        <w:t>Secretary/Incumbent</w:t>
      </w:r>
    </w:p>
    <w:p w14:paraId="1F318C47" w14:textId="77777777" w:rsidR="000451CF" w:rsidRDefault="000451CF" w:rsidP="007A32A2">
      <w:pPr>
        <w:rPr>
          <w:rFonts w:ascii="Calibri" w:hAnsi="Calibri" w:cs="Arial"/>
          <w:sz w:val="22"/>
        </w:rPr>
      </w:pPr>
    </w:p>
    <w:p w14:paraId="4ADF4A0C" w14:textId="77777777" w:rsidR="007A32A2" w:rsidRDefault="000451CF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Date</w:t>
      </w:r>
      <w:r>
        <w:rPr>
          <w:rFonts w:ascii="Calibri" w:hAnsi="Calibri" w:cs="Arial"/>
          <w:sz w:val="22"/>
        </w:rPr>
        <w:tab/>
        <w:t>……………………………………</w:t>
      </w:r>
    </w:p>
    <w:p w14:paraId="7328886C" w14:textId="77777777" w:rsidR="00A67D0C" w:rsidRDefault="00A67D0C" w:rsidP="007A32A2">
      <w:pPr>
        <w:rPr>
          <w:rFonts w:ascii="Calibri" w:hAnsi="Calibri" w:cs="Arial"/>
          <w:sz w:val="22"/>
        </w:rPr>
      </w:pPr>
    </w:p>
    <w:p w14:paraId="75067DCF" w14:textId="77777777" w:rsidR="00A67D0C" w:rsidRDefault="00A67D0C" w:rsidP="007A32A2">
      <w:pPr>
        <w:rPr>
          <w:rFonts w:ascii="Calibri" w:hAnsi="Calibri" w:cs="Arial"/>
          <w:sz w:val="22"/>
        </w:rPr>
      </w:pPr>
    </w:p>
    <w:p w14:paraId="73EC6305" w14:textId="77777777" w:rsidR="00F803CA" w:rsidRDefault="00F803CA" w:rsidP="007A32A2">
      <w:pPr>
        <w:rPr>
          <w:rFonts w:ascii="Calibri" w:hAnsi="Calibri" w:cs="Arial"/>
          <w:b/>
          <w:bCs/>
          <w:sz w:val="22"/>
          <w:u w:val="single"/>
        </w:rPr>
      </w:pPr>
    </w:p>
    <w:p w14:paraId="0B2FA38F" w14:textId="2F6FED39" w:rsidR="00C24919" w:rsidRPr="00F803CA" w:rsidRDefault="00C24919" w:rsidP="007A32A2">
      <w:pPr>
        <w:rPr>
          <w:rFonts w:ascii="Calibri" w:hAnsi="Calibri" w:cs="Arial"/>
          <w:b/>
          <w:bCs/>
          <w:sz w:val="22"/>
          <w:u w:val="single"/>
        </w:rPr>
      </w:pPr>
      <w:r w:rsidRPr="00F803CA">
        <w:rPr>
          <w:rFonts w:ascii="Calibri" w:hAnsi="Calibri" w:cs="Arial"/>
          <w:b/>
          <w:bCs/>
          <w:sz w:val="22"/>
          <w:u w:val="single"/>
        </w:rPr>
        <w:t xml:space="preserve">Diocesan Safeguarding </w:t>
      </w:r>
      <w:r w:rsidR="00F803CA" w:rsidRPr="00F803CA">
        <w:rPr>
          <w:rFonts w:ascii="Calibri" w:hAnsi="Calibri" w:cs="Arial"/>
          <w:b/>
          <w:bCs/>
          <w:sz w:val="22"/>
          <w:u w:val="single"/>
        </w:rPr>
        <w:t>Advisor</w:t>
      </w:r>
    </w:p>
    <w:p w14:paraId="7A1B8EAA" w14:textId="77777777" w:rsidR="00C24919" w:rsidRDefault="00C24919" w:rsidP="007A32A2">
      <w:pPr>
        <w:rPr>
          <w:rFonts w:ascii="Calibri" w:hAnsi="Calibri" w:cs="Arial"/>
          <w:sz w:val="22"/>
          <w:u w:val="single"/>
        </w:rPr>
      </w:pPr>
    </w:p>
    <w:p w14:paraId="04460759" w14:textId="05E32480" w:rsidR="00C24919" w:rsidRDefault="00967E6C" w:rsidP="007A32A2">
      <w:r>
        <w:t>Jackie Broadfoot</w:t>
      </w:r>
    </w:p>
    <w:p w14:paraId="75FBFC1E" w14:textId="5D114FED" w:rsidR="00967E6C" w:rsidRDefault="00A24DB5" w:rsidP="007A32A2">
      <w:pPr>
        <w:rPr>
          <w:rFonts w:ascii="Open Sans" w:hAnsi="Open Sans"/>
          <w:color w:val="8B1F31"/>
          <w:sz w:val="21"/>
          <w:szCs w:val="21"/>
          <w:lang w:val="en"/>
        </w:rPr>
      </w:pPr>
      <w:hyperlink r:id="rId12" w:history="1">
        <w:r w:rsidR="00967E6C" w:rsidRPr="00967E6C">
          <w:rPr>
            <w:rFonts w:ascii="Open Sans" w:hAnsi="Open Sans"/>
            <w:color w:val="8B1F31"/>
            <w:sz w:val="21"/>
            <w:szCs w:val="21"/>
            <w:lang w:val="en"/>
          </w:rPr>
          <w:t>jackie.broadfoot@cofeguildford.org.uk</w:t>
        </w:r>
      </w:hyperlink>
      <w:r w:rsidR="00967E6C" w:rsidRPr="00967E6C">
        <w:rPr>
          <w:rFonts w:ascii="Open Sans" w:hAnsi="Open Sans"/>
          <w:color w:val="8B1F31"/>
          <w:sz w:val="21"/>
          <w:szCs w:val="21"/>
          <w:lang w:val="en"/>
        </w:rPr>
        <w:br/>
      </w:r>
      <w:hyperlink r:id="rId13" w:history="1">
        <w:r w:rsidR="00967E6C" w:rsidRPr="00967E6C">
          <w:rPr>
            <w:rFonts w:ascii="Open Sans" w:hAnsi="Open Sans"/>
            <w:color w:val="8B1F31"/>
            <w:sz w:val="21"/>
            <w:szCs w:val="21"/>
            <w:lang w:val="en"/>
          </w:rPr>
          <w:t>07918 559387</w:t>
        </w:r>
      </w:hyperlink>
    </w:p>
    <w:p w14:paraId="7C34295C" w14:textId="7823AEB2" w:rsidR="00967E6C" w:rsidRDefault="00967E6C" w:rsidP="007A32A2">
      <w:pPr>
        <w:rPr>
          <w:rFonts w:ascii="Open Sans" w:hAnsi="Open Sans"/>
          <w:color w:val="8B1F31"/>
          <w:sz w:val="21"/>
          <w:szCs w:val="21"/>
          <w:lang w:val="en"/>
        </w:rPr>
      </w:pPr>
    </w:p>
    <w:p w14:paraId="0BF1E1AC" w14:textId="77777777" w:rsidR="00967E6C" w:rsidRDefault="00967E6C" w:rsidP="007A32A2">
      <w:pPr>
        <w:rPr>
          <w:rFonts w:ascii="Calibri" w:hAnsi="Calibri" w:cs="Arial"/>
          <w:sz w:val="22"/>
          <w:u w:val="single"/>
        </w:rPr>
      </w:pPr>
    </w:p>
    <w:p w14:paraId="19D56716" w14:textId="77777777" w:rsidR="00C24919" w:rsidRDefault="00C24919" w:rsidP="007A32A2">
      <w:pPr>
        <w:rPr>
          <w:rFonts w:ascii="Calibri" w:hAnsi="Calibri" w:cs="Arial"/>
          <w:sz w:val="22"/>
          <w:u w:val="single"/>
        </w:rPr>
      </w:pPr>
    </w:p>
    <w:p w14:paraId="19D8CFB9" w14:textId="2DA5B779" w:rsidR="00C24919" w:rsidRDefault="00C24919" w:rsidP="007A32A2">
      <w:pPr>
        <w:rPr>
          <w:rFonts w:ascii="Calibri" w:hAnsi="Calibri" w:cs="Arial"/>
          <w:sz w:val="22"/>
          <w:u w:val="single"/>
        </w:rPr>
      </w:pPr>
    </w:p>
    <w:p w14:paraId="497C752F" w14:textId="77777777" w:rsidR="00C24919" w:rsidRPr="00A67D0C" w:rsidRDefault="00C24919" w:rsidP="007A32A2">
      <w:pPr>
        <w:rPr>
          <w:rFonts w:ascii="Calibri" w:hAnsi="Calibri" w:cs="Arial"/>
          <w:sz w:val="22"/>
          <w:u w:val="single"/>
        </w:rPr>
      </w:pPr>
    </w:p>
    <w:p w14:paraId="70508D26" w14:textId="77777777" w:rsidR="00A67D0C" w:rsidRDefault="00A67D0C" w:rsidP="007A32A2">
      <w:pPr>
        <w:rPr>
          <w:rFonts w:ascii="Calibri" w:hAnsi="Calibri" w:cs="Arial"/>
          <w:sz w:val="22"/>
        </w:rPr>
      </w:pPr>
    </w:p>
    <w:p w14:paraId="5D43D534" w14:textId="095150D3" w:rsidR="00B73F60" w:rsidRDefault="00B73F60" w:rsidP="00A67D0C"/>
    <w:sectPr w:rsidR="00B73F60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09C74" w14:textId="77777777" w:rsidR="001D006A" w:rsidRDefault="001D006A" w:rsidP="00634D2D">
      <w:r>
        <w:separator/>
      </w:r>
    </w:p>
  </w:endnote>
  <w:endnote w:type="continuationSeparator" w:id="0">
    <w:p w14:paraId="25964B34" w14:textId="77777777" w:rsidR="001D006A" w:rsidRDefault="001D006A" w:rsidP="00634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Segoe U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F5483" w14:textId="77777777" w:rsidR="001D006A" w:rsidRDefault="001D006A" w:rsidP="00634D2D">
      <w:r>
        <w:separator/>
      </w:r>
    </w:p>
  </w:footnote>
  <w:footnote w:type="continuationSeparator" w:id="0">
    <w:p w14:paraId="0BF3E009" w14:textId="77777777" w:rsidR="001D006A" w:rsidRDefault="001D006A" w:rsidP="00634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DD650" w14:textId="77777777" w:rsidR="00634D2D" w:rsidRDefault="00634D2D">
    <w:pPr>
      <w:pStyle w:val="Header"/>
    </w:pPr>
    <w:r w:rsidRPr="00634D2D">
      <w:rPr>
        <w:rFonts w:ascii="Calibri" w:eastAsia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58240" behindDoc="1" locked="0" layoutInCell="1" allowOverlap="1" wp14:anchorId="05FD6909" wp14:editId="65B3321E">
          <wp:simplePos x="0" y="0"/>
          <wp:positionH relativeFrom="column">
            <wp:posOffset>4095750</wp:posOffset>
          </wp:positionH>
          <wp:positionV relativeFrom="paragraph">
            <wp:posOffset>-478155</wp:posOffset>
          </wp:positionV>
          <wp:extent cx="2271520" cy="942975"/>
          <wp:effectExtent l="0" t="0" r="0" b="0"/>
          <wp:wrapTight wrapText="bothSides">
            <wp:wrapPolygon edited="0">
              <wp:start x="0" y="0"/>
              <wp:lineTo x="0" y="20945"/>
              <wp:lineTo x="21377" y="20945"/>
              <wp:lineTo x="2137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2016 TCT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54" t="6797" r="28540" b="79381"/>
                  <a:stretch/>
                </pic:blipFill>
                <pic:spPr bwMode="auto">
                  <a:xfrm>
                    <a:off x="0" y="0"/>
                    <a:ext cx="227152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C5334"/>
    <w:multiLevelType w:val="hybridMultilevel"/>
    <w:tmpl w:val="4162CD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D319E4"/>
    <w:multiLevelType w:val="hybridMultilevel"/>
    <w:tmpl w:val="03ECE2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6A0131"/>
    <w:multiLevelType w:val="hybridMultilevel"/>
    <w:tmpl w:val="13A63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F07E0"/>
    <w:multiLevelType w:val="hybridMultilevel"/>
    <w:tmpl w:val="B3EE6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E48FD"/>
    <w:multiLevelType w:val="hybridMultilevel"/>
    <w:tmpl w:val="3E7A511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3100E58"/>
    <w:multiLevelType w:val="hybridMultilevel"/>
    <w:tmpl w:val="8DB25A30"/>
    <w:lvl w:ilvl="0" w:tplc="0400CF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0BA"/>
    <w:rsid w:val="000167D0"/>
    <w:rsid w:val="000451CF"/>
    <w:rsid w:val="001008CD"/>
    <w:rsid w:val="001346FF"/>
    <w:rsid w:val="001847E0"/>
    <w:rsid w:val="001D006A"/>
    <w:rsid w:val="002326AF"/>
    <w:rsid w:val="003C41AB"/>
    <w:rsid w:val="004107FD"/>
    <w:rsid w:val="004643B6"/>
    <w:rsid w:val="00634D2D"/>
    <w:rsid w:val="00685772"/>
    <w:rsid w:val="007A32A2"/>
    <w:rsid w:val="008C6B5D"/>
    <w:rsid w:val="008E233B"/>
    <w:rsid w:val="00967E6C"/>
    <w:rsid w:val="00A24DB5"/>
    <w:rsid w:val="00A670BA"/>
    <w:rsid w:val="00A67D0C"/>
    <w:rsid w:val="00B73F60"/>
    <w:rsid w:val="00B76872"/>
    <w:rsid w:val="00C24919"/>
    <w:rsid w:val="00CA0EA4"/>
    <w:rsid w:val="00DC0E21"/>
    <w:rsid w:val="00EE6B12"/>
    <w:rsid w:val="00F371D2"/>
    <w:rsid w:val="00F803CA"/>
    <w:rsid w:val="00F9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21B04A"/>
  <w15:docId w15:val="{56F230E9-8351-4E41-A414-963D3471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2A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7A32A2"/>
    <w:pPr>
      <w:keepNext/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32A2"/>
    <w:rPr>
      <w:rFonts w:ascii="Times New Roman" w:eastAsia="Times New Roman" w:hAnsi="Times New Roman" w:cs="Times New Roman"/>
      <w:b/>
      <w:sz w:val="32"/>
      <w:szCs w:val="20"/>
    </w:rPr>
  </w:style>
  <w:style w:type="paragraph" w:styleId="CommentText">
    <w:name w:val="annotation text"/>
    <w:basedOn w:val="Normal"/>
    <w:link w:val="CommentTextChar"/>
    <w:unhideWhenUsed/>
    <w:rsid w:val="007A32A2"/>
    <w:rPr>
      <w:rFonts w:ascii="Arial" w:hAnsi="Arial"/>
      <w:sz w:val="20"/>
    </w:rPr>
  </w:style>
  <w:style w:type="character" w:customStyle="1" w:styleId="CommentTextChar">
    <w:name w:val="Comment Text Char"/>
    <w:basedOn w:val="DefaultParagraphFont"/>
    <w:link w:val="CommentText"/>
    <w:rsid w:val="007A32A2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7A32A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A32A2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A67D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7D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D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D2D"/>
    <w:rPr>
      <w:rFonts w:ascii="Times New Roman" w:eastAsia="Times New Roman" w:hAnsi="Times New Roman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249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7E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0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17-11/cofe-policy-statement.pdf" TargetMode="External"/><Relationship Id="rId13" Type="http://schemas.openxmlformats.org/officeDocument/2006/relationships/hyperlink" Target="tel:07918%2055938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ckie.broadfoot@cofeguildford.org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feguildford.org.uk/safeguarding.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ofeguildford.org.uk/about/safeguarding-inclusion/safeguarding-resour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safeguarding/promoting-safer-church/policy-practice-guidanc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EFB78-F3CC-4B17-85AC-90E035219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</dc:creator>
  <cp:lastModifiedBy>Jane Huttly</cp:lastModifiedBy>
  <cp:revision>2</cp:revision>
  <cp:lastPrinted>2011-07-26T11:42:00Z</cp:lastPrinted>
  <dcterms:created xsi:type="dcterms:W3CDTF">2022-11-04T13:06:00Z</dcterms:created>
  <dcterms:modified xsi:type="dcterms:W3CDTF">2022-11-04T13:06:00Z</dcterms:modified>
</cp:coreProperties>
</file>