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5F3F" w14:textId="5975AEF9" w:rsidR="00480E38" w:rsidRDefault="008A4CF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7F12BF" wp14:editId="1EE11A98">
            <wp:simplePos x="0" y="0"/>
            <wp:positionH relativeFrom="column">
              <wp:posOffset>4904740</wp:posOffset>
            </wp:positionH>
            <wp:positionV relativeFrom="paragraph">
              <wp:posOffset>109220</wp:posOffset>
            </wp:positionV>
            <wp:extent cx="1874520" cy="1264920"/>
            <wp:effectExtent l="0" t="0" r="0" b="0"/>
            <wp:wrapSquare wrapText="bothSides"/>
            <wp:docPr id="2095108925" name="Picture 2095108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81C3D"/>
          <w:spacing w:val="-6"/>
        </w:rPr>
        <w:t>Safeguarding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in</w:t>
      </w:r>
      <w:r>
        <w:rPr>
          <w:color w:val="981C3D"/>
          <w:spacing w:val="-46"/>
        </w:rPr>
        <w:t xml:space="preserve"> </w:t>
      </w:r>
      <w:r>
        <w:rPr>
          <w:color w:val="981C3D"/>
          <w:spacing w:val="-6"/>
        </w:rPr>
        <w:t>our</w:t>
      </w:r>
      <w:r>
        <w:rPr>
          <w:color w:val="981C3D"/>
          <w:spacing w:val="-60"/>
        </w:rPr>
        <w:t xml:space="preserve"> </w:t>
      </w:r>
      <w:r>
        <w:rPr>
          <w:color w:val="981C3D"/>
          <w:spacing w:val="-6"/>
        </w:rPr>
        <w:t>Parish</w:t>
      </w:r>
    </w:p>
    <w:p w14:paraId="4A6E5F40" w14:textId="62C66815" w:rsidR="00480E38" w:rsidRDefault="00000000">
      <w:pPr>
        <w:spacing w:before="66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6"/>
          <w:sz w:val="44"/>
        </w:rPr>
        <w:t>Our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 w:rsidR="001D7263">
        <w:rPr>
          <w:rFonts w:ascii="Arial"/>
          <w:b/>
          <w:color w:val="981C3D"/>
          <w:spacing w:val="-6"/>
          <w:sz w:val="44"/>
        </w:rPr>
        <w:t>P</w:t>
      </w:r>
      <w:r>
        <w:rPr>
          <w:rFonts w:ascii="Arial"/>
          <w:b/>
          <w:color w:val="981C3D"/>
          <w:spacing w:val="-6"/>
          <w:sz w:val="44"/>
        </w:rPr>
        <w:t>arish</w:t>
      </w:r>
      <w:r>
        <w:rPr>
          <w:rFonts w:ascii="Arial"/>
          <w:b/>
          <w:color w:val="981C3D"/>
          <w:spacing w:val="-24"/>
          <w:sz w:val="44"/>
        </w:rPr>
        <w:t xml:space="preserve"> </w:t>
      </w:r>
      <w:r w:rsidR="001D7263">
        <w:rPr>
          <w:rFonts w:ascii="Arial"/>
          <w:b/>
          <w:color w:val="981C3D"/>
          <w:spacing w:val="-6"/>
          <w:sz w:val="44"/>
        </w:rPr>
        <w:t>S</w:t>
      </w:r>
      <w:r>
        <w:rPr>
          <w:rFonts w:ascii="Arial"/>
          <w:b/>
          <w:color w:val="981C3D"/>
          <w:spacing w:val="-6"/>
          <w:sz w:val="44"/>
        </w:rPr>
        <w:t>afeguarding</w:t>
      </w:r>
      <w:r>
        <w:rPr>
          <w:rFonts w:ascii="Arial"/>
          <w:b/>
          <w:color w:val="981C3D"/>
          <w:spacing w:val="-23"/>
          <w:sz w:val="44"/>
        </w:rPr>
        <w:t xml:space="preserve"> </w:t>
      </w:r>
      <w:r w:rsidR="001D7263">
        <w:rPr>
          <w:rFonts w:ascii="Arial"/>
          <w:b/>
          <w:color w:val="981C3D"/>
          <w:spacing w:val="-6"/>
          <w:sz w:val="44"/>
        </w:rPr>
        <w:t>O</w:t>
      </w:r>
      <w:r>
        <w:rPr>
          <w:rFonts w:ascii="Arial"/>
          <w:b/>
          <w:color w:val="981C3D"/>
          <w:spacing w:val="-6"/>
          <w:sz w:val="44"/>
        </w:rPr>
        <w:t>fficer</w:t>
      </w:r>
      <w:r>
        <w:rPr>
          <w:rFonts w:ascii="Arial"/>
          <w:b/>
          <w:color w:val="981C3D"/>
          <w:spacing w:val="-36"/>
          <w:sz w:val="44"/>
        </w:rPr>
        <w:t xml:space="preserve"> </w:t>
      </w:r>
      <w:r>
        <w:rPr>
          <w:rFonts w:ascii="Arial"/>
          <w:b/>
          <w:color w:val="981C3D"/>
          <w:spacing w:val="-6"/>
          <w:sz w:val="44"/>
        </w:rPr>
        <w:t>is</w:t>
      </w:r>
    </w:p>
    <w:p w14:paraId="4A6E5F41" w14:textId="00C3252C" w:rsidR="00480E38" w:rsidRDefault="00480E38">
      <w:pPr>
        <w:pStyle w:val="BodyText"/>
        <w:spacing w:before="0"/>
        <w:rPr>
          <w:rFonts w:ascii="Arial"/>
          <w:b/>
          <w:sz w:val="56"/>
        </w:rPr>
      </w:pPr>
    </w:p>
    <w:p w14:paraId="4A6E5F42" w14:textId="7093C990" w:rsidR="00480E38" w:rsidRDefault="00000000">
      <w:pPr>
        <w:spacing w:before="461"/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8"/>
          <w:sz w:val="44"/>
        </w:rPr>
        <w:t>Diocesan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>
        <w:rPr>
          <w:rFonts w:ascii="Arial"/>
          <w:b/>
          <w:color w:val="981C3D"/>
          <w:spacing w:val="-8"/>
          <w:sz w:val="44"/>
        </w:rPr>
        <w:t>Safeguarding</w:t>
      </w:r>
      <w:r>
        <w:rPr>
          <w:rFonts w:ascii="Arial"/>
          <w:b/>
          <w:color w:val="981C3D"/>
          <w:spacing w:val="-18"/>
          <w:sz w:val="44"/>
        </w:rPr>
        <w:t xml:space="preserve"> </w:t>
      </w:r>
      <w:r w:rsidR="008A4CFE">
        <w:rPr>
          <w:rFonts w:ascii="Arial"/>
          <w:b/>
          <w:color w:val="981C3D"/>
          <w:spacing w:val="-8"/>
          <w:sz w:val="44"/>
        </w:rPr>
        <w:t>Team</w:t>
      </w:r>
    </w:p>
    <w:p w14:paraId="2DF5A0BE" w14:textId="77777777" w:rsidR="001D7263" w:rsidRPr="0056419C" w:rsidRDefault="00000000" w:rsidP="001D7263">
      <w:pPr>
        <w:spacing w:before="51"/>
        <w:ind w:left="100"/>
        <w:outlineLvl w:val="0"/>
        <w:rPr>
          <w:rFonts w:ascii="Arial" w:eastAsia="Arial" w:hAnsi="Arial" w:cs="Arial"/>
          <w:b/>
          <w:bCs/>
          <w:color w:val="231F20"/>
          <w:sz w:val="24"/>
          <w:szCs w:val="24"/>
        </w:rPr>
      </w:pPr>
      <w:hyperlink r:id="rId8">
        <w:r w:rsidR="001D7263" w:rsidRPr="0056419C">
          <w:rPr>
            <w:rFonts w:ascii="Arial" w:eastAsia="Arial" w:hAnsi="Arial" w:cs="Arial"/>
            <w:b/>
            <w:bCs/>
            <w:sz w:val="24"/>
            <w:szCs w:val="24"/>
          </w:rPr>
          <w:t>safeguarding@cofeguildford.org.uk</w:t>
        </w:r>
      </w:hyperlink>
      <w:r w:rsidR="001D7263" w:rsidRPr="0056419C">
        <w:rPr>
          <w:rFonts w:ascii="Arial" w:eastAsia="Arial" w:hAnsi="Arial" w:cs="Arial"/>
          <w:b/>
          <w:bCs/>
          <w:color w:val="231F20"/>
          <w:spacing w:val="-2"/>
          <w:w w:val="105"/>
          <w:sz w:val="24"/>
          <w:szCs w:val="24"/>
        </w:rPr>
        <w:t>, Tel. 01483 790379</w:t>
      </w:r>
    </w:p>
    <w:p w14:paraId="4324654D" w14:textId="77777777" w:rsidR="001D7263" w:rsidRPr="002D4D66" w:rsidRDefault="001D7263" w:rsidP="001D7263">
      <w:pPr>
        <w:spacing w:before="51"/>
        <w:ind w:left="100"/>
        <w:outlineLvl w:val="0"/>
        <w:rPr>
          <w:rFonts w:ascii="Arial" w:eastAsia="Arial" w:hAnsi="Arial" w:cs="Arial"/>
          <w:color w:val="231F20"/>
          <w:sz w:val="24"/>
          <w:szCs w:val="24"/>
        </w:rPr>
      </w:pPr>
      <w:r w:rsidRPr="0056419C">
        <w:rPr>
          <w:rFonts w:ascii="Arial" w:eastAsia="Arial" w:hAnsi="Arial" w:cs="Arial"/>
          <w:color w:val="231F20"/>
          <w:sz w:val="24"/>
          <w:szCs w:val="24"/>
        </w:rPr>
        <w:t>Normal working hours: Monday – Friday 9am-5pm</w:t>
      </w:r>
    </w:p>
    <w:p w14:paraId="4A6E5F44" w14:textId="77777777" w:rsidR="00480E38" w:rsidRDefault="00480E38">
      <w:pPr>
        <w:pStyle w:val="BodyText"/>
        <w:spacing w:before="6"/>
        <w:rPr>
          <w:rFonts w:ascii="Arial"/>
          <w:b/>
          <w:sz w:val="38"/>
        </w:rPr>
      </w:pPr>
    </w:p>
    <w:p w14:paraId="4A6E5F45" w14:textId="77777777" w:rsidR="00480E38" w:rsidRDefault="00000000">
      <w:pPr>
        <w:pStyle w:val="BodyText"/>
        <w:spacing w:before="1" w:line="290" w:lineRule="auto"/>
        <w:ind w:left="100" w:right="1509"/>
      </w:pPr>
      <w:r>
        <w:rPr>
          <w:rFonts w:ascii="Arial"/>
          <w:b/>
          <w:color w:val="231F20"/>
        </w:rPr>
        <w:t>Safe Spaces</w:t>
      </w:r>
      <w:r>
        <w:rPr>
          <w:color w:val="231F20"/>
        </w:rPr>
        <w:t>, an independent service supporting survivors of church-related abuse. Telephone: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0300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303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1056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(answerphone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available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outside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opening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 xml:space="preserve">times) Email </w:t>
      </w:r>
      <w:hyperlink r:id="rId9">
        <w:r>
          <w:rPr>
            <w:color w:val="231F20"/>
          </w:rPr>
          <w:t>safespaces@victimsupport.org.uk</w:t>
        </w:r>
      </w:hyperlink>
      <w:r>
        <w:rPr>
          <w:color w:val="231F20"/>
          <w:spacing w:val="80"/>
        </w:rPr>
        <w:t xml:space="preserve"> </w:t>
      </w:r>
      <w:proofErr w:type="spellStart"/>
      <w:r>
        <w:rPr>
          <w:color w:val="231F20"/>
        </w:rPr>
        <w:t>WebChat</w:t>
      </w:r>
      <w:proofErr w:type="spellEnd"/>
      <w:r>
        <w:rPr>
          <w:color w:val="231F20"/>
        </w:rPr>
        <w:t xml:space="preserve"> via the Safe Spaces website</w:t>
      </w:r>
    </w:p>
    <w:p w14:paraId="4A6E5F46" w14:textId="77777777" w:rsidR="00480E38" w:rsidRDefault="00480E38">
      <w:pPr>
        <w:pStyle w:val="BodyText"/>
        <w:spacing w:before="10"/>
        <w:rPr>
          <w:sz w:val="29"/>
        </w:rPr>
      </w:pPr>
    </w:p>
    <w:p w14:paraId="4A6E5F47" w14:textId="77777777" w:rsidR="00480E38" w:rsidRDefault="00000000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10"/>
          <w:sz w:val="44"/>
        </w:rPr>
        <w:t>For</w:t>
      </w:r>
      <w:r>
        <w:rPr>
          <w:rFonts w:ascii="Arial"/>
          <w:b/>
          <w:color w:val="981C3D"/>
          <w:spacing w:val="-42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all</w:t>
      </w:r>
      <w:r>
        <w:rPr>
          <w:rFonts w:ascii="Arial"/>
          <w:b/>
          <w:color w:val="981C3D"/>
          <w:spacing w:val="-29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emergencies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call</w:t>
      </w:r>
      <w:r>
        <w:rPr>
          <w:rFonts w:ascii="Arial"/>
          <w:b/>
          <w:color w:val="981C3D"/>
          <w:spacing w:val="-30"/>
          <w:sz w:val="44"/>
        </w:rPr>
        <w:t xml:space="preserve"> </w:t>
      </w:r>
      <w:r>
        <w:rPr>
          <w:rFonts w:ascii="Arial"/>
          <w:b/>
          <w:color w:val="981C3D"/>
          <w:spacing w:val="-10"/>
          <w:sz w:val="44"/>
        </w:rPr>
        <w:t>999</w:t>
      </w:r>
    </w:p>
    <w:p w14:paraId="4A6E5F48" w14:textId="77777777" w:rsidR="00480E38" w:rsidRDefault="00000000">
      <w:pPr>
        <w:pStyle w:val="Heading1"/>
        <w:spacing w:before="469"/>
      </w:pP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Multi-Agency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Safeguarding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Hub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2"/>
        </w:rPr>
        <w:t>(MASH)</w:t>
      </w:r>
    </w:p>
    <w:p w14:paraId="4A6E5F49" w14:textId="77777777" w:rsidR="00480E38" w:rsidRDefault="00000000">
      <w:pPr>
        <w:pStyle w:val="BodyText"/>
        <w:spacing w:before="89"/>
        <w:ind w:left="106"/>
      </w:pPr>
      <w:r>
        <w:rPr>
          <w:color w:val="231F20"/>
        </w:rPr>
        <w:t>Children’s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Adult’s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police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staff.</w:t>
      </w:r>
    </w:p>
    <w:p w14:paraId="4A6E5F4A" w14:textId="77777777" w:rsidR="00480E38" w:rsidRDefault="00000000">
      <w:pPr>
        <w:tabs>
          <w:tab w:val="left" w:pos="6399"/>
        </w:tabs>
        <w:spacing w:before="57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West</w:t>
      </w:r>
      <w:r>
        <w:rPr>
          <w:rFonts w:ascii="Arial"/>
          <w:b/>
          <w:color w:val="231F20"/>
          <w:spacing w:val="15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Sussex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z w:val="24"/>
        </w:rPr>
        <w:t>01403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229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900</w:t>
      </w:r>
      <w:r>
        <w:rPr>
          <w:color w:val="231F20"/>
          <w:spacing w:val="5"/>
          <w:sz w:val="24"/>
        </w:rPr>
        <w:t xml:space="preserve"> </w:t>
      </w:r>
      <w:r>
        <w:rPr>
          <w:color w:val="231F20"/>
          <w:sz w:val="24"/>
        </w:rPr>
        <w:t>(office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pacing w:val="-2"/>
          <w:sz w:val="24"/>
        </w:rPr>
        <w:t>hours)</w:t>
      </w:r>
    </w:p>
    <w:p w14:paraId="4A6E5F4B" w14:textId="77777777" w:rsidR="00480E38" w:rsidRDefault="00000000">
      <w:pPr>
        <w:pStyle w:val="BodyText"/>
        <w:spacing w:before="58" w:line="290" w:lineRule="auto"/>
        <w:ind w:left="6399"/>
      </w:pPr>
      <w:r>
        <w:rPr>
          <w:color w:val="231F20"/>
        </w:rPr>
        <w:t xml:space="preserve">0300 222 6664 (out of hours) </w:t>
      </w:r>
      <w:hyperlink r:id="rId10">
        <w:r>
          <w:rPr>
            <w:color w:val="231F20"/>
            <w:spacing w:val="-2"/>
          </w:rPr>
          <w:t>MASH@westsussex.gcsx.gov.uk</w:t>
        </w:r>
      </w:hyperlink>
    </w:p>
    <w:p w14:paraId="4A6E5F4C" w14:textId="77777777" w:rsidR="00480E38" w:rsidRDefault="00000000">
      <w:pPr>
        <w:pStyle w:val="Heading1"/>
      </w:pPr>
      <w:r>
        <w:rPr>
          <w:color w:val="231F20"/>
          <w:w w:val="95"/>
        </w:rPr>
        <w:t>Domestic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2"/>
        </w:rPr>
        <w:t>Abuse</w:t>
      </w:r>
    </w:p>
    <w:p w14:paraId="4A6E5F4D" w14:textId="77777777" w:rsidR="00480E38" w:rsidRDefault="00000000">
      <w:pPr>
        <w:tabs>
          <w:tab w:val="left" w:pos="6399"/>
        </w:tabs>
        <w:spacing w:before="84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West</w:t>
      </w:r>
      <w:r>
        <w:rPr>
          <w:rFonts w:ascii="Arial"/>
          <w:b/>
          <w:color w:val="231F20"/>
          <w:spacing w:val="15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Sussex</w:t>
      </w:r>
      <w:r>
        <w:rPr>
          <w:rFonts w:ascii="Arial"/>
          <w:b/>
          <w:color w:val="231F20"/>
          <w:sz w:val="24"/>
        </w:rPr>
        <w:tab/>
      </w:r>
      <w:r>
        <w:rPr>
          <w:color w:val="231F20"/>
          <w:sz w:val="24"/>
        </w:rPr>
        <w:t>07834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968539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2"/>
          <w:sz w:val="24"/>
        </w:rPr>
        <w:t xml:space="preserve"> </w:t>
      </w:r>
      <w:r>
        <w:rPr>
          <w:color w:val="231F20"/>
          <w:sz w:val="24"/>
        </w:rPr>
        <w:t>0330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222</w:t>
      </w:r>
      <w:r>
        <w:rPr>
          <w:color w:val="231F20"/>
          <w:spacing w:val="10"/>
          <w:sz w:val="24"/>
        </w:rPr>
        <w:t xml:space="preserve"> </w:t>
      </w:r>
      <w:r>
        <w:rPr>
          <w:color w:val="231F20"/>
          <w:spacing w:val="-4"/>
          <w:sz w:val="24"/>
        </w:rPr>
        <w:t>8181</w:t>
      </w:r>
    </w:p>
    <w:p w14:paraId="4A6E5F4E" w14:textId="77777777" w:rsidR="00480E38" w:rsidRDefault="00000000">
      <w:pPr>
        <w:pStyle w:val="BodyText"/>
        <w:tabs>
          <w:tab w:val="right" w:pos="8278"/>
        </w:tabs>
        <w:spacing w:before="62"/>
        <w:ind w:left="106"/>
      </w:pPr>
      <w:r>
        <w:rPr>
          <w:color w:val="231F20"/>
        </w:rPr>
        <w:t>24hr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Domestic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Abuse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Helpline</w:t>
      </w:r>
      <w:r>
        <w:rPr>
          <w:color w:val="231F20"/>
        </w:rPr>
        <w:tab/>
      </w:r>
      <w:r>
        <w:rPr>
          <w:color w:val="231F20"/>
          <w:spacing w:val="-4"/>
        </w:rPr>
        <w:t xml:space="preserve">0808 </w:t>
      </w:r>
      <w:r>
        <w:rPr>
          <w:color w:val="231F20"/>
        </w:rPr>
        <w:t>2000 247</w:t>
      </w:r>
    </w:p>
    <w:p w14:paraId="4A6E5F4F" w14:textId="77777777" w:rsidR="00480E38" w:rsidRDefault="00000000">
      <w:pPr>
        <w:pStyle w:val="BodyText"/>
        <w:tabs>
          <w:tab w:val="left" w:pos="6399"/>
        </w:tabs>
        <w:spacing w:before="62"/>
        <w:ind w:left="106"/>
      </w:pPr>
      <w:proofErr w:type="spellStart"/>
      <w:r>
        <w:rPr>
          <w:color w:val="231F20"/>
        </w:rPr>
        <w:t>DeafHope</w:t>
      </w:r>
      <w:proofErr w:type="spellEnd"/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(BSL)</w:t>
      </w:r>
      <w:r>
        <w:rPr>
          <w:color w:val="231F20"/>
        </w:rPr>
        <w:tab/>
        <w:t>text: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07970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350366</w:t>
      </w:r>
    </w:p>
    <w:p w14:paraId="4A6E5F50" w14:textId="33E09710" w:rsidR="00480E38" w:rsidRDefault="00000000">
      <w:pPr>
        <w:tabs>
          <w:tab w:val="right" w:pos="7499"/>
        </w:tabs>
        <w:spacing w:before="418"/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10"/>
          <w:sz w:val="24"/>
        </w:rPr>
        <w:t>Childline</w:t>
      </w:r>
      <w:r>
        <w:rPr>
          <w:rFonts w:ascii="Arial"/>
          <w:b/>
          <w:color w:val="231F20"/>
          <w:sz w:val="24"/>
        </w:rPr>
        <w:tab/>
      </w:r>
      <w:r w:rsidR="00A66441">
        <w:rPr>
          <w:rFonts w:ascii="Arial"/>
          <w:b/>
          <w:color w:val="231F20"/>
          <w:sz w:val="24"/>
        </w:rPr>
        <w:t xml:space="preserve">    </w:t>
      </w:r>
      <w:r>
        <w:rPr>
          <w:color w:val="231F20"/>
          <w:spacing w:val="-4"/>
          <w:w w:val="110"/>
          <w:sz w:val="24"/>
        </w:rPr>
        <w:t xml:space="preserve">0800 </w:t>
      </w:r>
      <w:r>
        <w:rPr>
          <w:color w:val="231F20"/>
          <w:w w:val="110"/>
          <w:sz w:val="24"/>
        </w:rPr>
        <w:t>1111</w:t>
      </w:r>
    </w:p>
    <w:p w14:paraId="4A6E5F51" w14:textId="77777777" w:rsidR="00480E38" w:rsidRDefault="00480E38">
      <w:pPr>
        <w:pStyle w:val="BodyText"/>
        <w:rPr>
          <w:sz w:val="33"/>
        </w:rPr>
      </w:pPr>
    </w:p>
    <w:p w14:paraId="4A6E5F52" w14:textId="77777777" w:rsidR="00480E38" w:rsidRDefault="00000000">
      <w:pPr>
        <w:pStyle w:val="Heading1"/>
      </w:pPr>
      <w:r>
        <w:rPr>
          <w:color w:val="231F20"/>
        </w:rPr>
        <w:t>National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Society 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Prevention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Cruelty 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Children</w:t>
      </w:r>
    </w:p>
    <w:p w14:paraId="4A6E5F53" w14:textId="432342E7" w:rsidR="00480E38" w:rsidRDefault="00000000">
      <w:pPr>
        <w:pStyle w:val="BodyText"/>
        <w:tabs>
          <w:tab w:val="left" w:pos="6399"/>
        </w:tabs>
        <w:spacing w:before="89"/>
        <w:ind w:left="106"/>
      </w:pPr>
      <w:r>
        <w:rPr>
          <w:color w:val="231F20"/>
          <w:spacing w:val="-4"/>
          <w:w w:val="105"/>
        </w:rPr>
        <w:t>NSPCC</w:t>
      </w:r>
      <w:r>
        <w:rPr>
          <w:color w:val="231F20"/>
        </w:rPr>
        <w:tab/>
      </w:r>
      <w:r w:rsidR="00A66441">
        <w:rPr>
          <w:color w:val="231F20"/>
        </w:rPr>
        <w:t xml:space="preserve"> </w:t>
      </w:r>
      <w:r>
        <w:rPr>
          <w:color w:val="231F20"/>
          <w:w w:val="105"/>
        </w:rPr>
        <w:t>0808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800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5000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7"/>
          <w:w w:val="105"/>
        </w:rPr>
        <w:t xml:space="preserve"> </w:t>
      </w:r>
      <w:hyperlink r:id="rId11">
        <w:r>
          <w:rPr>
            <w:color w:val="231F20"/>
            <w:spacing w:val="-2"/>
            <w:w w:val="105"/>
          </w:rPr>
          <w:t>help@nspcc.org.uk</w:t>
        </w:r>
      </w:hyperlink>
    </w:p>
    <w:p w14:paraId="4A6E5F54" w14:textId="77777777" w:rsidR="00480E38" w:rsidRDefault="00000000">
      <w:pPr>
        <w:pStyle w:val="BodyText"/>
        <w:tabs>
          <w:tab w:val="left" w:pos="6399"/>
        </w:tabs>
        <w:spacing w:before="63"/>
        <w:ind w:left="106"/>
      </w:pPr>
      <w:r>
        <w:rPr>
          <w:color w:val="231F20"/>
          <w:w w:val="105"/>
        </w:rPr>
        <w:t>NSPCC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Sign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Video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4"/>
          <w:w w:val="105"/>
        </w:rPr>
        <w:t>link</w:t>
      </w:r>
      <w:r>
        <w:rPr>
          <w:color w:val="231F20"/>
        </w:rPr>
        <w:tab/>
        <w:t>nspcc.org.uk/about-us/contact-</w:t>
      </w:r>
      <w:r>
        <w:rPr>
          <w:color w:val="231F20"/>
          <w:spacing w:val="-5"/>
        </w:rPr>
        <w:t>us</w:t>
      </w:r>
    </w:p>
    <w:p w14:paraId="4A6E5F55" w14:textId="77777777" w:rsidR="00480E38" w:rsidRDefault="00480E38">
      <w:pPr>
        <w:pStyle w:val="BodyText"/>
        <w:rPr>
          <w:sz w:val="33"/>
        </w:rPr>
      </w:pPr>
    </w:p>
    <w:p w14:paraId="4A6E5F56" w14:textId="3314E1B2" w:rsidR="00480E38" w:rsidRDefault="00000000">
      <w:pPr>
        <w:tabs>
          <w:tab w:val="left" w:pos="6399"/>
        </w:tabs>
        <w:ind w:left="106"/>
        <w:rPr>
          <w:sz w:val="24"/>
        </w:rPr>
      </w:pPr>
      <w:r>
        <w:rPr>
          <w:rFonts w:ascii="Arial"/>
          <w:b/>
          <w:color w:val="231F20"/>
          <w:spacing w:val="-2"/>
          <w:w w:val="105"/>
          <w:sz w:val="24"/>
        </w:rPr>
        <w:t>Samaritans</w:t>
      </w:r>
      <w:r>
        <w:rPr>
          <w:rFonts w:ascii="Arial"/>
          <w:b/>
          <w:color w:val="231F20"/>
          <w:sz w:val="24"/>
        </w:rPr>
        <w:tab/>
      </w:r>
      <w:r w:rsidR="00A66441">
        <w:rPr>
          <w:rFonts w:ascii="Arial"/>
          <w:b/>
          <w:color w:val="231F20"/>
          <w:sz w:val="24"/>
        </w:rPr>
        <w:t xml:space="preserve">  </w:t>
      </w:r>
      <w:r>
        <w:rPr>
          <w:color w:val="231F20"/>
          <w:w w:val="105"/>
          <w:sz w:val="24"/>
        </w:rPr>
        <w:t>116123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or</w:t>
      </w:r>
      <w:r>
        <w:rPr>
          <w:color w:val="231F20"/>
          <w:spacing w:val="-3"/>
          <w:w w:val="105"/>
          <w:sz w:val="24"/>
        </w:rPr>
        <w:t xml:space="preserve"> </w:t>
      </w:r>
      <w:hyperlink r:id="rId12">
        <w:r>
          <w:rPr>
            <w:color w:val="231F20"/>
            <w:spacing w:val="-2"/>
            <w:w w:val="105"/>
            <w:sz w:val="24"/>
          </w:rPr>
          <w:t>jo@samaritans.org</w:t>
        </w:r>
      </w:hyperlink>
    </w:p>
    <w:p w14:paraId="4A6E5F57" w14:textId="702AC001" w:rsidR="00480E38" w:rsidRDefault="00000000">
      <w:pPr>
        <w:tabs>
          <w:tab w:val="right" w:pos="8244"/>
        </w:tabs>
        <w:spacing w:before="418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Modern</w:t>
      </w:r>
      <w:r>
        <w:rPr>
          <w:rFonts w:ascii="Arial"/>
          <w:b/>
          <w:color w:val="231F20"/>
          <w:spacing w:val="1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Day</w:t>
      </w:r>
      <w:r>
        <w:rPr>
          <w:rFonts w:ascii="Arial"/>
          <w:b/>
          <w:color w:val="231F20"/>
          <w:spacing w:val="9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Slavery</w:t>
      </w:r>
      <w:r>
        <w:rPr>
          <w:rFonts w:ascii="Arial"/>
          <w:b/>
          <w:color w:val="231F20"/>
          <w:spacing w:val="8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 w:rsidR="00A66441">
        <w:rPr>
          <w:rFonts w:ascii="Arial"/>
          <w:b/>
          <w:color w:val="231F20"/>
          <w:sz w:val="24"/>
        </w:rPr>
        <w:t xml:space="preserve">                                               </w:t>
      </w:r>
      <w:r>
        <w:rPr>
          <w:color w:val="231F20"/>
          <w:spacing w:val="-4"/>
          <w:w w:val="105"/>
          <w:sz w:val="24"/>
        </w:rPr>
        <w:t xml:space="preserve">0800 </w:t>
      </w:r>
      <w:r>
        <w:rPr>
          <w:color w:val="231F20"/>
          <w:w w:val="105"/>
          <w:sz w:val="24"/>
        </w:rPr>
        <w:t>0121700</w:t>
      </w:r>
    </w:p>
    <w:p w14:paraId="4A6E5F58" w14:textId="0C56A634" w:rsidR="00480E38" w:rsidRDefault="00000000">
      <w:pPr>
        <w:tabs>
          <w:tab w:val="right" w:pos="8163"/>
        </w:tabs>
        <w:spacing w:before="417"/>
        <w:ind w:left="106"/>
        <w:rPr>
          <w:sz w:val="24"/>
        </w:rPr>
      </w:pPr>
      <w:r>
        <w:rPr>
          <w:rFonts w:ascii="Arial"/>
          <w:b/>
          <w:color w:val="231F20"/>
          <w:sz w:val="24"/>
        </w:rPr>
        <w:t>Mental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Health</w:t>
      </w:r>
      <w:r>
        <w:rPr>
          <w:rFonts w:ascii="Arial"/>
          <w:b/>
          <w:color w:val="231F20"/>
          <w:spacing w:val="7"/>
          <w:sz w:val="24"/>
        </w:rPr>
        <w:t xml:space="preserve"> </w:t>
      </w:r>
      <w:r>
        <w:rPr>
          <w:rFonts w:ascii="Arial"/>
          <w:b/>
          <w:color w:val="231F20"/>
          <w:sz w:val="24"/>
        </w:rPr>
        <w:t>Crisis</w:t>
      </w:r>
      <w:r>
        <w:rPr>
          <w:rFonts w:ascii="Arial"/>
          <w:b/>
          <w:color w:val="231F20"/>
          <w:spacing w:val="6"/>
          <w:sz w:val="24"/>
        </w:rPr>
        <w:t xml:space="preserve"> </w:t>
      </w:r>
      <w:r>
        <w:rPr>
          <w:rFonts w:ascii="Arial"/>
          <w:b/>
          <w:color w:val="231F20"/>
          <w:spacing w:val="-2"/>
          <w:sz w:val="24"/>
        </w:rPr>
        <w:t>Helpline</w:t>
      </w:r>
      <w:r>
        <w:rPr>
          <w:rFonts w:ascii="Arial"/>
          <w:b/>
          <w:color w:val="231F20"/>
          <w:sz w:val="24"/>
        </w:rPr>
        <w:tab/>
      </w:r>
      <w:r w:rsidR="00A66441">
        <w:rPr>
          <w:rFonts w:ascii="Arial"/>
          <w:b/>
          <w:color w:val="231F20"/>
          <w:sz w:val="24"/>
        </w:rPr>
        <w:t xml:space="preserve">     </w:t>
      </w:r>
      <w:r>
        <w:rPr>
          <w:color w:val="231F20"/>
          <w:spacing w:val="-4"/>
          <w:w w:val="105"/>
          <w:sz w:val="24"/>
        </w:rPr>
        <w:t xml:space="preserve">0300 </w:t>
      </w:r>
      <w:r>
        <w:rPr>
          <w:color w:val="231F20"/>
          <w:w w:val="105"/>
          <w:sz w:val="24"/>
        </w:rPr>
        <w:t>5000 101</w:t>
      </w:r>
    </w:p>
    <w:p w14:paraId="4A6E5F59" w14:textId="77777777" w:rsidR="00480E38" w:rsidRDefault="00000000">
      <w:pPr>
        <w:pStyle w:val="BodyText"/>
        <w:spacing w:before="63"/>
        <w:ind w:left="106"/>
      </w:pPr>
      <w:r>
        <w:rPr>
          <w:color w:val="231F20"/>
        </w:rPr>
        <w:t>Available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24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hours,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seven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week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Sussex</w:t>
      </w:r>
    </w:p>
    <w:p w14:paraId="4A6E5F5A" w14:textId="77777777" w:rsidR="00480E38" w:rsidRDefault="00480E38">
      <w:pPr>
        <w:pStyle w:val="BodyText"/>
        <w:rPr>
          <w:sz w:val="33"/>
        </w:rPr>
      </w:pPr>
    </w:p>
    <w:p w14:paraId="4A6E5F5B" w14:textId="76AADB0F" w:rsidR="00480E38" w:rsidRDefault="00000000">
      <w:pPr>
        <w:tabs>
          <w:tab w:val="left" w:pos="3526"/>
        </w:tabs>
        <w:ind w:left="106"/>
        <w:rPr>
          <w:sz w:val="24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A6E5F60" wp14:editId="4A6E5F61">
            <wp:simplePos x="0" y="0"/>
            <wp:positionH relativeFrom="page">
              <wp:posOffset>5688000</wp:posOffset>
            </wp:positionH>
            <wp:positionV relativeFrom="paragraph">
              <wp:posOffset>388795</wp:posOffset>
            </wp:positionV>
            <wp:extent cx="1631966" cy="693000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966" cy="69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24"/>
        </w:rPr>
        <w:t>Stop it</w:t>
      </w:r>
      <w:r>
        <w:rPr>
          <w:rFonts w:ascii="Arial"/>
          <w:b/>
          <w:color w:val="231F20"/>
          <w:spacing w:val="1"/>
          <w:sz w:val="24"/>
        </w:rPr>
        <w:t xml:space="preserve"> </w:t>
      </w:r>
      <w:r>
        <w:rPr>
          <w:rFonts w:ascii="Arial"/>
          <w:b/>
          <w:color w:val="231F20"/>
          <w:spacing w:val="-4"/>
          <w:sz w:val="24"/>
        </w:rPr>
        <w:t>Now!</w:t>
      </w:r>
      <w:r>
        <w:rPr>
          <w:rFonts w:ascii="Arial"/>
          <w:b/>
          <w:color w:val="231F20"/>
          <w:sz w:val="24"/>
        </w:rPr>
        <w:tab/>
      </w:r>
      <w:r w:rsidR="00A66441">
        <w:rPr>
          <w:rFonts w:ascii="Arial"/>
          <w:b/>
          <w:color w:val="231F20"/>
          <w:sz w:val="24"/>
        </w:rPr>
        <w:t xml:space="preserve">                                             </w:t>
      </w:r>
      <w:r>
        <w:rPr>
          <w:color w:val="231F20"/>
          <w:w w:val="105"/>
          <w:sz w:val="24"/>
        </w:rPr>
        <w:t>0808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1000</w:t>
      </w:r>
      <w:r>
        <w:rPr>
          <w:color w:val="231F20"/>
          <w:spacing w:val="-5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900</w:t>
      </w:r>
      <w:r>
        <w:rPr>
          <w:color w:val="231F20"/>
          <w:spacing w:val="-4"/>
          <w:w w:val="105"/>
          <w:sz w:val="24"/>
        </w:rPr>
        <w:t xml:space="preserve"> </w:t>
      </w:r>
      <w:hyperlink r:id="rId14">
        <w:r>
          <w:rPr>
            <w:color w:val="231F20"/>
            <w:spacing w:val="-2"/>
            <w:w w:val="105"/>
            <w:sz w:val="24"/>
          </w:rPr>
          <w:t>www.stopitnow.org.uk</w:t>
        </w:r>
      </w:hyperlink>
    </w:p>
    <w:p w14:paraId="4A6E5F5C" w14:textId="77777777" w:rsidR="00480E38" w:rsidRDefault="00480E38">
      <w:pPr>
        <w:pStyle w:val="BodyText"/>
        <w:spacing w:before="0"/>
        <w:rPr>
          <w:sz w:val="30"/>
        </w:rPr>
      </w:pPr>
    </w:p>
    <w:p w14:paraId="4A6E5F5D" w14:textId="77777777" w:rsidR="00480E38" w:rsidRDefault="00480E38">
      <w:pPr>
        <w:pStyle w:val="BodyText"/>
        <w:spacing w:before="4"/>
        <w:rPr>
          <w:sz w:val="22"/>
        </w:rPr>
      </w:pPr>
    </w:p>
    <w:p w14:paraId="4A6E5F5E" w14:textId="77777777" w:rsidR="00480E38" w:rsidRDefault="00000000">
      <w:pPr>
        <w:ind w:left="106"/>
        <w:rPr>
          <w:rFonts w:ascii="Arial"/>
          <w:b/>
          <w:sz w:val="44"/>
        </w:rPr>
      </w:pPr>
      <w:r>
        <w:rPr>
          <w:rFonts w:ascii="Arial"/>
          <w:b/>
          <w:color w:val="981C3D"/>
          <w:spacing w:val="-2"/>
          <w:sz w:val="44"/>
        </w:rPr>
        <w:t>cofeguildford.org.uk/safeguarding</w:t>
      </w:r>
    </w:p>
    <w:sectPr w:rsidR="00480E38">
      <w:type w:val="continuous"/>
      <w:pgSz w:w="11910" w:h="16840"/>
      <w:pgMar w:top="440" w:right="2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xa Light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0E38"/>
    <w:rsid w:val="000F43F4"/>
    <w:rsid w:val="001D7263"/>
    <w:rsid w:val="002D4D66"/>
    <w:rsid w:val="00480E38"/>
    <w:rsid w:val="007D71C3"/>
    <w:rsid w:val="008A4CFE"/>
    <w:rsid w:val="00A6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5F3F"/>
  <w15:docId w15:val="{6347460B-5BB8-4E10-AA8D-73CF9A97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xa Light" w:eastAsia="Nexa Light" w:hAnsi="Nexa Light" w:cs="Nexa Light"/>
      <w:lang w:val="en-GB"/>
    </w:rPr>
  </w:style>
  <w:style w:type="paragraph" w:styleId="Heading1">
    <w:name w:val="heading 1"/>
    <w:basedOn w:val="Normal"/>
    <w:uiPriority w:val="9"/>
    <w:qFormat/>
    <w:pPr>
      <w:ind w:left="10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8"/>
      <w:ind w:left="106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feguarding@cofeguildford.org.uk" TargetMode="Externa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mailto:jo@samaritans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p@nspcc.org.u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MASH@westsussex.gcsx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safespaces@victimsupport.org.uk" TargetMode="External"/><Relationship Id="rId14" Type="http://schemas.openxmlformats.org/officeDocument/2006/relationships/hyperlink" Target="http://www.stopitnow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83be418-bfbd-4365-a269-d4f40b86b949" xsi:nil="true"/>
    <lcf76f155ced4ddcb4097134ff3c332f xmlns="71596d90-c5a6-4980-b7bc-3e63445ecae5">
      <Terms xmlns="http://schemas.microsoft.com/office/infopath/2007/PartnerControls"/>
    </lcf76f155ced4ddcb4097134ff3c332f>
    <Project xmlns="71596d90-c5a6-4980-b7bc-3e63445eca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13C59B9017EB4C97A196BF782BDE4D" ma:contentTypeVersion="18" ma:contentTypeDescription="Create a new document." ma:contentTypeScope="" ma:versionID="a1bc30536c3a4ebf5a125059c9b822e0">
  <xsd:schema xmlns:xsd="http://www.w3.org/2001/XMLSchema" xmlns:xs="http://www.w3.org/2001/XMLSchema" xmlns:p="http://schemas.microsoft.com/office/2006/metadata/properties" xmlns:ns2="71596d90-c5a6-4980-b7bc-3e63445ecae5" xmlns:ns3="383be418-bfbd-4365-a269-d4f40b86b949" targetNamespace="http://schemas.microsoft.com/office/2006/metadata/properties" ma:root="true" ma:fieldsID="26bfacc6d5307710200b67cbc5578e19" ns2:_="" ns3:_="">
    <xsd:import namespace="71596d90-c5a6-4980-b7bc-3e63445ecae5"/>
    <xsd:import namespace="383be418-bfbd-4365-a269-d4f40b86b9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roject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96d90-c5a6-4980-b7bc-3e63445ec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roject" ma:index="20" nillable="true" ma:displayName="Project" ma:internalName="Project">
      <xsd:simpleType>
        <xsd:restriction base="dms:Text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06aabbe-596b-4e13-ae27-cd64ca0bc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be418-bfbd-4365-a269-d4f40b86b94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f29b7f1-5d08-4ae9-8fa3-2fb5193f0d12}" ma:internalName="TaxCatchAll" ma:showField="CatchAllData" ma:web="383be418-bfbd-4365-a269-d4f40b86b9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0345BD-7B95-4017-A355-69E0F779D6CA}">
  <ds:schemaRefs>
    <ds:schemaRef ds:uri="http://schemas.microsoft.com/office/2006/metadata/properties"/>
    <ds:schemaRef ds:uri="http://schemas.microsoft.com/office/infopath/2007/PartnerControls"/>
    <ds:schemaRef ds:uri="383be418-bfbd-4365-a269-d4f40b86b949"/>
    <ds:schemaRef ds:uri="71596d90-c5a6-4980-b7bc-3e63445ecae5"/>
  </ds:schemaRefs>
</ds:datastoreItem>
</file>

<file path=customXml/itemProps2.xml><?xml version="1.0" encoding="utf-8"?>
<ds:datastoreItem xmlns:ds="http://schemas.openxmlformats.org/officeDocument/2006/customXml" ds:itemID="{38EF2BBC-831A-4B3E-B280-C21F70AFB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96d90-c5a6-4980-b7bc-3e63445ecae5"/>
    <ds:schemaRef ds:uri="383be418-bfbd-4365-a269-d4f40b86b9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6DBF76-3391-474E-94BC-80D8F8644B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Marzena Mazurkiewicz</cp:lastModifiedBy>
  <cp:revision>7</cp:revision>
  <dcterms:created xsi:type="dcterms:W3CDTF">2022-04-12T14:50:00Z</dcterms:created>
  <dcterms:modified xsi:type="dcterms:W3CDTF">2023-12-15T14:36:00Z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2022-04-12T00:00:00Z</vt:filetime>
  </property>
  <property fmtid="{D5CDD505-2E9C-101B-9397-08002B2CF9AE}" pid="5" name="ContentTypeId">
    <vt:lpwstr>0x0101002513C59B9017EB4C97A196BF782BDE4D</vt:lpwstr>
  </property>
</Properties>
</file>